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55FC" w14:textId="11AC89C6" w:rsidR="00A828C2" w:rsidRPr="00A828C2" w:rsidRDefault="00A828C2" w:rsidP="00A828C2">
      <w:pPr>
        <w:widowControl w:val="0"/>
        <w:spacing w:line="256" w:lineRule="auto"/>
        <w:jc w:val="center"/>
        <w:rPr>
          <w:rFonts w:ascii="Arial" w:eastAsia="Times New Roman" w:hAnsi="Arial" w:cs="Arial"/>
          <w:color w:val="000000"/>
          <w:kern w:val="28"/>
          <w:sz w:val="44"/>
          <w:szCs w:val="44"/>
          <w:lang w:eastAsia="nb-NO"/>
          <w14:ligatures w14:val="none"/>
          <w14:cntxtAlts/>
        </w:rPr>
      </w:pPr>
      <w:r w:rsidRPr="00A828C2">
        <w:rPr>
          <w:rFonts w:ascii="Times New Roman" w:eastAsia="Times New Roman" w:hAnsi="Times New Roman" w:cs="Times New Roman"/>
          <w:b/>
          <w:bCs/>
          <w:i/>
          <w:iCs/>
          <w:color w:val="000000"/>
          <w:kern w:val="28"/>
          <w:sz w:val="24"/>
          <w:szCs w:val="24"/>
          <w:lang w:eastAsia="nb-NO"/>
          <w14:ligatures w14:val="none"/>
          <w14:cntxtAlts/>
        </w:rPr>
        <w:t xml:space="preserve">WAPR Norge og Senter for psykisk helse og rus (SFPR), Universitetet i Sørøst-Norge, </w:t>
      </w:r>
      <w:r>
        <w:rPr>
          <w:rFonts w:ascii="Times New Roman" w:eastAsia="Times New Roman" w:hAnsi="Times New Roman" w:cs="Times New Roman"/>
          <w:b/>
          <w:bCs/>
          <w:i/>
          <w:iCs/>
          <w:color w:val="000000"/>
          <w:kern w:val="28"/>
          <w:sz w:val="24"/>
          <w:szCs w:val="24"/>
          <w:lang w:eastAsia="nb-NO"/>
          <w14:ligatures w14:val="none"/>
          <w14:cntxtAlts/>
        </w:rPr>
        <w:t>og Tverrfaglig Forum, Etat for psykisk helse-rustjenester,</w:t>
      </w:r>
      <w:r w:rsidRPr="00A828C2">
        <w:rPr>
          <w:rFonts w:ascii="Times New Roman" w:eastAsia="Times New Roman" w:hAnsi="Times New Roman" w:cs="Times New Roman"/>
          <w:b/>
          <w:bCs/>
          <w:i/>
          <w:iCs/>
          <w:color w:val="000000"/>
          <w:kern w:val="28"/>
          <w:sz w:val="24"/>
          <w:szCs w:val="24"/>
          <w:lang w:eastAsia="nb-NO"/>
          <w14:ligatures w14:val="none"/>
          <w14:cntxtAlts/>
        </w:rPr>
        <w:t xml:space="preserve"> Bergen kommune. </w:t>
      </w:r>
    </w:p>
    <w:p w14:paraId="54751578" w14:textId="1DC0E1C2" w:rsidR="00A828C2" w:rsidRPr="00871938" w:rsidRDefault="00A828C2" w:rsidP="00871938">
      <w:pPr>
        <w:widowControl w:val="0"/>
        <w:spacing w:after="0" w:line="240" w:lineRule="auto"/>
        <w:jc w:val="center"/>
        <w:rPr>
          <w:rFonts w:ascii="Times New Roman" w:eastAsia="Times New Roman" w:hAnsi="Times New Roman" w:cs="Times New Roman"/>
          <w:color w:val="000000"/>
          <w:kern w:val="28"/>
          <w:sz w:val="20"/>
          <w:szCs w:val="20"/>
          <w:lang w:eastAsia="nb-NO"/>
          <w14:ligatures w14:val="none"/>
          <w14:cntxtAlts/>
        </w:rPr>
      </w:pPr>
      <w:r w:rsidRPr="00A828C2">
        <w:rPr>
          <w:b/>
          <w:bCs/>
          <w:sz w:val="32"/>
          <w:szCs w:val="32"/>
        </w:rPr>
        <w:t>Inviterer til seminar:</w:t>
      </w:r>
    </w:p>
    <w:p w14:paraId="2AC58771" w14:textId="2B1AEB97" w:rsidR="00A828C2" w:rsidRPr="00B95247" w:rsidRDefault="00A828C2" w:rsidP="00A828C2">
      <w:pPr>
        <w:jc w:val="center"/>
        <w:rPr>
          <w:b/>
          <w:bCs/>
          <w:sz w:val="32"/>
          <w:szCs w:val="32"/>
        </w:rPr>
      </w:pPr>
      <w:r w:rsidRPr="00B95247">
        <w:rPr>
          <w:b/>
          <w:bCs/>
          <w:sz w:val="32"/>
          <w:szCs w:val="32"/>
        </w:rPr>
        <w:t>Hva skal til for at samarbeid fungerer?</w:t>
      </w:r>
    </w:p>
    <w:p w14:paraId="038F6236" w14:textId="77777777" w:rsidR="00A828C2" w:rsidRPr="00B95247" w:rsidRDefault="00A828C2" w:rsidP="00FE15DB">
      <w:pPr>
        <w:jc w:val="center"/>
        <w:rPr>
          <w:b/>
          <w:bCs/>
          <w:sz w:val="36"/>
          <w:szCs w:val="36"/>
        </w:rPr>
      </w:pPr>
      <w:r w:rsidRPr="00B95247">
        <w:rPr>
          <w:b/>
          <w:bCs/>
          <w:sz w:val="36"/>
          <w:szCs w:val="36"/>
        </w:rPr>
        <w:t>Fredag 28. Mars, 2025</w:t>
      </w:r>
    </w:p>
    <w:p w14:paraId="2EB761CC" w14:textId="3AF9C6BE" w:rsidR="00A828C2" w:rsidRPr="00DC527D" w:rsidRDefault="00A828C2" w:rsidP="00A828C2">
      <w:pPr>
        <w:jc w:val="center"/>
        <w:rPr>
          <w:b/>
          <w:bCs/>
          <w:sz w:val="28"/>
          <w:szCs w:val="28"/>
        </w:rPr>
      </w:pPr>
      <w:r w:rsidRPr="00DC527D">
        <w:rPr>
          <w:b/>
          <w:bCs/>
          <w:sz w:val="28"/>
          <w:szCs w:val="28"/>
        </w:rPr>
        <w:t>Kl. 08.30— Kl. 15.</w:t>
      </w:r>
      <w:r w:rsidR="001A046B">
        <w:rPr>
          <w:b/>
          <w:bCs/>
          <w:sz w:val="28"/>
          <w:szCs w:val="28"/>
        </w:rPr>
        <w:t>00</w:t>
      </w:r>
    </w:p>
    <w:p w14:paraId="4C2FA115" w14:textId="480345B3" w:rsidR="00A828C2" w:rsidRPr="00DC527D" w:rsidRDefault="00A828C2" w:rsidP="00A828C2">
      <w:pPr>
        <w:jc w:val="center"/>
        <w:rPr>
          <w:b/>
          <w:bCs/>
          <w:sz w:val="28"/>
          <w:szCs w:val="28"/>
        </w:rPr>
      </w:pPr>
      <w:r w:rsidRPr="00DC527D">
        <w:rPr>
          <w:b/>
          <w:bCs/>
          <w:sz w:val="28"/>
          <w:szCs w:val="28"/>
        </w:rPr>
        <w:t>Marken 27</w:t>
      </w:r>
      <w:r w:rsidR="003D1429" w:rsidRPr="00DC527D">
        <w:rPr>
          <w:b/>
          <w:bCs/>
          <w:sz w:val="28"/>
          <w:szCs w:val="28"/>
        </w:rPr>
        <w:t>, 5017 Bergen</w:t>
      </w:r>
    </w:p>
    <w:p w14:paraId="18A31674" w14:textId="77777777" w:rsidR="00A828C2" w:rsidRPr="00B95247" w:rsidRDefault="00A828C2" w:rsidP="00A828C2">
      <w:pPr>
        <w:jc w:val="center"/>
        <w:rPr>
          <w:sz w:val="36"/>
          <w:szCs w:val="36"/>
        </w:rPr>
      </w:pPr>
      <w:r w:rsidRPr="00B95247">
        <w:rPr>
          <w:sz w:val="36"/>
          <w:szCs w:val="36"/>
        </w:rPr>
        <w:t>(Pinsekirken Tabernaklet) – like ved jernbanen</w:t>
      </w:r>
    </w:p>
    <w:p w14:paraId="3E7B1C30" w14:textId="6574133E" w:rsidR="00A828C2" w:rsidRPr="00B95247" w:rsidRDefault="00A828C2" w:rsidP="00A828C2">
      <w:pPr>
        <w:spacing w:line="240" w:lineRule="auto"/>
        <w:jc w:val="center"/>
        <w:rPr>
          <w:sz w:val="36"/>
          <w:szCs w:val="36"/>
        </w:rPr>
      </w:pPr>
      <w:r w:rsidRPr="00B95247">
        <w:rPr>
          <w:sz w:val="36"/>
          <w:szCs w:val="36"/>
        </w:rPr>
        <w:t>Regi: Tverrfaglig Forum</w:t>
      </w:r>
    </w:p>
    <w:p w14:paraId="3BC660CB" w14:textId="188842E5" w:rsidR="00A828C2" w:rsidRPr="00DC527D" w:rsidRDefault="00A828C2" w:rsidP="00A828C2">
      <w:pPr>
        <w:spacing w:line="240" w:lineRule="auto"/>
        <w:jc w:val="center"/>
        <w:rPr>
          <w:b/>
          <w:bCs/>
          <w:sz w:val="32"/>
          <w:szCs w:val="32"/>
        </w:rPr>
      </w:pPr>
      <w:r w:rsidRPr="00DC527D">
        <w:rPr>
          <w:b/>
          <w:bCs/>
          <w:sz w:val="32"/>
          <w:szCs w:val="32"/>
        </w:rPr>
        <w:t>Registrering og kaffe fra kl. 08.00</w:t>
      </w:r>
    </w:p>
    <w:p w14:paraId="170ECE7F" w14:textId="77777777" w:rsidR="003D1429" w:rsidRDefault="003D1429" w:rsidP="00871938">
      <w:pPr>
        <w:jc w:val="center"/>
        <w:rPr>
          <w:i/>
          <w:iCs/>
        </w:rPr>
      </w:pPr>
    </w:p>
    <w:p w14:paraId="238C9A34" w14:textId="122B0295" w:rsidR="00871938" w:rsidRDefault="00871938" w:rsidP="00871938">
      <w:pPr>
        <w:jc w:val="center"/>
        <w:rPr>
          <w:i/>
          <w:iCs/>
        </w:rPr>
      </w:pPr>
      <w:r w:rsidRPr="00FE15DB">
        <w:rPr>
          <w:i/>
          <w:iCs/>
        </w:rPr>
        <w:t>Kurset er søkt godkjent som merriterende til FO, søkt godkjent som meritterende til klinisk spesialist i sykepleie. Det er også søkt godkjent som tellende i kompetansehevingsprogram i klinisk fagstige i Fagforbundet og som vedlikeholdsaktivitet til spesialist i NPF.</w:t>
      </w:r>
    </w:p>
    <w:p w14:paraId="4D4B0D4B" w14:textId="1303A08A" w:rsidR="00454E72" w:rsidRPr="00E965E6" w:rsidRDefault="00E965E6" w:rsidP="00454E72">
      <w:pPr>
        <w:jc w:val="center"/>
        <w:rPr>
          <w:rFonts w:asciiTheme="majorHAnsi" w:hAnsiTheme="majorHAnsi" w:cstheme="majorHAnsi"/>
          <w:b/>
          <w:bCs/>
          <w:i/>
          <w:iCs/>
          <w:sz w:val="40"/>
          <w:szCs w:val="40"/>
        </w:rPr>
      </w:pPr>
      <w:r>
        <w:rPr>
          <w:rFonts w:asciiTheme="majorHAnsi" w:hAnsiTheme="majorHAnsi" w:cstheme="majorHAnsi"/>
          <w:b/>
          <w:bCs/>
          <w:i/>
          <w:iCs/>
          <w:sz w:val="40"/>
          <w:szCs w:val="40"/>
        </w:rPr>
        <w:br/>
      </w:r>
      <w:r w:rsidR="00454E72" w:rsidRPr="00E965E6">
        <w:rPr>
          <w:rFonts w:asciiTheme="majorHAnsi" w:hAnsiTheme="majorHAnsi" w:cstheme="majorHAnsi"/>
          <w:b/>
          <w:bCs/>
          <w:i/>
          <w:iCs/>
          <w:sz w:val="40"/>
          <w:szCs w:val="40"/>
        </w:rPr>
        <w:t>Hva skal til for at samarbeid fungerer?</w:t>
      </w:r>
    </w:p>
    <w:p w14:paraId="5349C598" w14:textId="5301C1C3" w:rsidR="00454E72" w:rsidRPr="00E965E6" w:rsidRDefault="00454E72" w:rsidP="00454E72">
      <w:pPr>
        <w:rPr>
          <w:rFonts w:cstheme="minorHAnsi"/>
          <w:i/>
          <w:iCs/>
          <w:sz w:val="24"/>
          <w:szCs w:val="24"/>
        </w:rPr>
      </w:pPr>
      <w:r w:rsidRPr="00E965E6">
        <w:rPr>
          <w:rFonts w:asciiTheme="majorHAnsi" w:hAnsiTheme="majorHAnsi" w:cstheme="majorHAnsi"/>
          <w:i/>
          <w:iCs/>
          <w:sz w:val="24"/>
          <w:szCs w:val="24"/>
        </w:rPr>
        <w:t>Samarbeid kan enkelt beskrives som at to eller flere personer gjør noe sammen. Det handler om prosesser der folk jobber sammen for å oppnå noe de ikke kunne fått til like godt hver for seg. Det forutsettes ofte at personene må være noenlunde enige om mål, ansvar og samarbeidsformer. Samarbeid er noe vi alle har erfart og kjenner til- noen ganger har det brakt glede og andre ganger smerte. Hva er det som gjør at samarbeid kan fungere? Hva krever det av deltakerne, ledere og rammebetingelser? Det pekes ofte på at konkurrerende interesser kan forstyrre godt samarbeid. Hvordan håndtere slike utfordringer? Ulike begrep brukes om hverandre: som samhandling, samarbeid, samarbeidskompetanse og samskap</w:t>
      </w:r>
      <w:r w:rsidR="003D1429" w:rsidRPr="00E965E6">
        <w:rPr>
          <w:rFonts w:asciiTheme="majorHAnsi" w:hAnsiTheme="majorHAnsi" w:cstheme="majorHAnsi"/>
          <w:i/>
          <w:iCs/>
          <w:sz w:val="24"/>
          <w:szCs w:val="24"/>
        </w:rPr>
        <w:t>n</w:t>
      </w:r>
      <w:r w:rsidRPr="00E965E6">
        <w:rPr>
          <w:rFonts w:asciiTheme="majorHAnsi" w:hAnsiTheme="majorHAnsi" w:cstheme="majorHAnsi"/>
          <w:i/>
          <w:iCs/>
          <w:sz w:val="24"/>
          <w:szCs w:val="24"/>
        </w:rPr>
        <w:t>ing. Er dette til hjelp? Vi håper denne dagen kan bidra til å belyse erfaringer med hva som skal til for at samarbeid fungerer og hvordan løse opp i krevende</w:t>
      </w:r>
      <w:r w:rsidRPr="00E965E6">
        <w:rPr>
          <w:rFonts w:cstheme="minorHAnsi"/>
          <w:i/>
          <w:iCs/>
          <w:sz w:val="24"/>
          <w:szCs w:val="24"/>
        </w:rPr>
        <w:t xml:space="preserve"> floker.</w:t>
      </w:r>
    </w:p>
    <w:p w14:paraId="66104A6D" w14:textId="77777777" w:rsidR="00E965E6" w:rsidRDefault="00E965E6" w:rsidP="00454E72">
      <w:pPr>
        <w:rPr>
          <w:rFonts w:asciiTheme="majorHAnsi" w:hAnsiTheme="majorHAnsi" w:cstheme="majorHAnsi"/>
          <w:i/>
          <w:iCs/>
          <w:sz w:val="24"/>
          <w:szCs w:val="24"/>
        </w:rPr>
      </w:pPr>
    </w:p>
    <w:p w14:paraId="502E3FC5" w14:textId="0D328476" w:rsidR="00454E72" w:rsidRPr="002D3B73" w:rsidRDefault="00454E72" w:rsidP="006F63B8">
      <w:pPr>
        <w:spacing w:line="240" w:lineRule="auto"/>
        <w:rPr>
          <w:rFonts w:asciiTheme="majorHAnsi" w:hAnsiTheme="majorHAnsi" w:cstheme="majorHAnsi"/>
          <w:i/>
          <w:iCs/>
          <w:sz w:val="24"/>
          <w:szCs w:val="24"/>
        </w:rPr>
      </w:pPr>
      <w:r w:rsidRPr="00B95247">
        <w:rPr>
          <w:rFonts w:asciiTheme="majorHAnsi" w:hAnsiTheme="majorHAnsi" w:cstheme="majorHAnsi"/>
          <w:i/>
          <w:iCs/>
          <w:sz w:val="24"/>
          <w:szCs w:val="24"/>
        </w:rPr>
        <w:lastRenderedPageBreak/>
        <w:t>0800 – 0830</w:t>
      </w:r>
      <w:r w:rsidR="003D1429" w:rsidRPr="00B95247">
        <w:rPr>
          <w:rFonts w:asciiTheme="majorHAnsi" w:hAnsiTheme="majorHAnsi" w:cstheme="majorHAnsi"/>
          <w:i/>
          <w:iCs/>
          <w:sz w:val="24"/>
          <w:szCs w:val="24"/>
        </w:rPr>
        <w:tab/>
      </w:r>
      <w:r w:rsidRPr="002D3B73">
        <w:rPr>
          <w:rFonts w:asciiTheme="majorHAnsi" w:hAnsiTheme="majorHAnsi" w:cstheme="majorHAnsi"/>
          <w:i/>
          <w:iCs/>
          <w:sz w:val="24"/>
          <w:szCs w:val="24"/>
        </w:rPr>
        <w:t xml:space="preserve"> </w:t>
      </w:r>
      <w:r w:rsidRPr="002D3B73">
        <w:rPr>
          <w:rFonts w:asciiTheme="majorHAnsi" w:hAnsiTheme="majorHAnsi" w:cstheme="majorHAnsi"/>
          <w:b/>
          <w:bCs/>
          <w:i/>
          <w:iCs/>
          <w:sz w:val="24"/>
          <w:szCs w:val="24"/>
        </w:rPr>
        <w:t>Registrering</w:t>
      </w:r>
    </w:p>
    <w:p w14:paraId="19514375" w14:textId="4748EFE6" w:rsidR="00454E72" w:rsidRPr="002D3B73" w:rsidRDefault="00454E72" w:rsidP="006F63B8">
      <w:pPr>
        <w:spacing w:line="240" w:lineRule="auto"/>
        <w:rPr>
          <w:rFonts w:asciiTheme="majorHAnsi" w:hAnsiTheme="majorHAnsi" w:cstheme="majorHAnsi"/>
          <w:i/>
          <w:iCs/>
          <w:sz w:val="24"/>
          <w:szCs w:val="24"/>
        </w:rPr>
      </w:pPr>
      <w:r w:rsidRPr="002D3B73">
        <w:rPr>
          <w:rFonts w:asciiTheme="majorHAnsi" w:hAnsiTheme="majorHAnsi" w:cstheme="majorHAnsi"/>
          <w:i/>
          <w:iCs/>
          <w:sz w:val="24"/>
          <w:szCs w:val="24"/>
        </w:rPr>
        <w:t xml:space="preserve">0830 – 0840 </w:t>
      </w:r>
      <w:r w:rsidR="003D1429" w:rsidRPr="002D3B73">
        <w:rPr>
          <w:rFonts w:asciiTheme="majorHAnsi" w:hAnsiTheme="majorHAnsi" w:cstheme="majorHAnsi"/>
          <w:i/>
          <w:iCs/>
          <w:sz w:val="24"/>
          <w:szCs w:val="24"/>
        </w:rPr>
        <w:tab/>
      </w:r>
      <w:r w:rsidRPr="002D3B73">
        <w:rPr>
          <w:rFonts w:asciiTheme="majorHAnsi" w:hAnsiTheme="majorHAnsi" w:cstheme="majorHAnsi"/>
          <w:i/>
          <w:iCs/>
          <w:sz w:val="24"/>
          <w:szCs w:val="24"/>
        </w:rPr>
        <w:t xml:space="preserve"> </w:t>
      </w:r>
      <w:r w:rsidRPr="002D3B73">
        <w:rPr>
          <w:rFonts w:asciiTheme="majorHAnsi" w:hAnsiTheme="majorHAnsi" w:cstheme="majorHAnsi"/>
          <w:b/>
          <w:bCs/>
          <w:i/>
          <w:iCs/>
          <w:sz w:val="24"/>
          <w:szCs w:val="24"/>
        </w:rPr>
        <w:t>Informasjon om WAPR</w:t>
      </w:r>
      <w:r w:rsidRPr="002D3B73">
        <w:rPr>
          <w:rFonts w:asciiTheme="majorHAnsi" w:hAnsiTheme="majorHAnsi" w:cstheme="majorHAnsi"/>
          <w:i/>
          <w:iCs/>
          <w:sz w:val="24"/>
          <w:szCs w:val="24"/>
        </w:rPr>
        <w:t xml:space="preserve"> Marit Borg og Audun Pedersen</w:t>
      </w:r>
    </w:p>
    <w:p w14:paraId="5D959FA4" w14:textId="6159C246" w:rsidR="00454E72" w:rsidRPr="002D3B73" w:rsidRDefault="00454E72" w:rsidP="006F63B8">
      <w:pPr>
        <w:spacing w:line="240" w:lineRule="auto"/>
        <w:rPr>
          <w:rFonts w:asciiTheme="majorHAnsi" w:hAnsiTheme="majorHAnsi" w:cstheme="majorHAnsi"/>
          <w:i/>
          <w:iCs/>
          <w:sz w:val="24"/>
          <w:szCs w:val="24"/>
        </w:rPr>
      </w:pPr>
      <w:r w:rsidRPr="002D3B73">
        <w:rPr>
          <w:rFonts w:asciiTheme="majorHAnsi" w:hAnsiTheme="majorHAnsi" w:cstheme="majorHAnsi"/>
          <w:i/>
          <w:iCs/>
          <w:sz w:val="24"/>
          <w:szCs w:val="24"/>
        </w:rPr>
        <w:t xml:space="preserve">0840 – </w:t>
      </w:r>
      <w:r w:rsidR="002D3B73" w:rsidRPr="002D3B73">
        <w:rPr>
          <w:rFonts w:asciiTheme="majorHAnsi" w:hAnsiTheme="majorHAnsi" w:cstheme="majorHAnsi"/>
          <w:i/>
          <w:iCs/>
          <w:sz w:val="24"/>
          <w:szCs w:val="24"/>
        </w:rPr>
        <w:t xml:space="preserve">0850 </w:t>
      </w:r>
      <w:r w:rsidR="002D3B73" w:rsidRPr="002D3B73">
        <w:rPr>
          <w:rFonts w:asciiTheme="majorHAnsi" w:hAnsiTheme="majorHAnsi" w:cstheme="majorHAnsi"/>
          <w:i/>
          <w:iCs/>
          <w:sz w:val="24"/>
          <w:szCs w:val="24"/>
        </w:rPr>
        <w:tab/>
      </w:r>
      <w:r w:rsidRPr="002D3B73">
        <w:rPr>
          <w:rFonts w:asciiTheme="majorHAnsi" w:hAnsiTheme="majorHAnsi" w:cstheme="majorHAnsi"/>
          <w:i/>
          <w:iCs/>
          <w:sz w:val="24"/>
          <w:szCs w:val="24"/>
        </w:rPr>
        <w:t xml:space="preserve"> </w:t>
      </w:r>
      <w:r w:rsidRPr="002D3B73">
        <w:rPr>
          <w:rFonts w:asciiTheme="majorHAnsi" w:hAnsiTheme="majorHAnsi" w:cstheme="majorHAnsi"/>
          <w:b/>
          <w:bCs/>
          <w:i/>
          <w:iCs/>
          <w:sz w:val="24"/>
          <w:szCs w:val="24"/>
        </w:rPr>
        <w:t xml:space="preserve">Kulturinnslag </w:t>
      </w:r>
      <w:r w:rsidRPr="002D3B73">
        <w:rPr>
          <w:rFonts w:asciiTheme="majorHAnsi" w:hAnsiTheme="majorHAnsi" w:cstheme="majorHAnsi"/>
          <w:i/>
          <w:iCs/>
          <w:sz w:val="24"/>
          <w:szCs w:val="24"/>
        </w:rPr>
        <w:t>ved erfaringskonsulent/musiker Tone Rose Bratland</w:t>
      </w:r>
    </w:p>
    <w:p w14:paraId="501A4300" w14:textId="61AF6F4F" w:rsidR="00454E72" w:rsidRPr="002D3B73" w:rsidRDefault="00454E72" w:rsidP="006F63B8">
      <w:pPr>
        <w:spacing w:line="240" w:lineRule="auto"/>
        <w:rPr>
          <w:rFonts w:asciiTheme="majorHAnsi" w:hAnsiTheme="majorHAnsi" w:cstheme="majorHAnsi"/>
          <w:i/>
          <w:iCs/>
          <w:sz w:val="24"/>
          <w:szCs w:val="24"/>
        </w:rPr>
      </w:pPr>
      <w:r w:rsidRPr="002D3B73">
        <w:rPr>
          <w:rFonts w:asciiTheme="majorHAnsi" w:hAnsiTheme="majorHAnsi" w:cstheme="majorHAnsi"/>
          <w:i/>
          <w:iCs/>
          <w:sz w:val="24"/>
          <w:szCs w:val="24"/>
        </w:rPr>
        <w:t xml:space="preserve">0850 - 0935 </w:t>
      </w:r>
      <w:r w:rsidRPr="002D3B73">
        <w:rPr>
          <w:rFonts w:asciiTheme="majorHAnsi" w:hAnsiTheme="majorHAnsi" w:cstheme="majorHAnsi"/>
          <w:i/>
          <w:iCs/>
          <w:sz w:val="24"/>
          <w:szCs w:val="24"/>
        </w:rPr>
        <w:tab/>
        <w:t>Avdelingssjef/psykiater Trond Aarre, Nordfjordeid DPS</w:t>
      </w:r>
    </w:p>
    <w:p w14:paraId="1A892A79" w14:textId="77777777" w:rsidR="00454E72" w:rsidRPr="002D3B73" w:rsidRDefault="00454E72" w:rsidP="006F63B8">
      <w:pPr>
        <w:spacing w:line="240" w:lineRule="auto"/>
        <w:rPr>
          <w:rFonts w:asciiTheme="majorHAnsi" w:hAnsiTheme="majorHAnsi" w:cstheme="majorHAnsi"/>
          <w:b/>
          <w:bCs/>
          <w:i/>
          <w:iCs/>
          <w:sz w:val="24"/>
          <w:szCs w:val="24"/>
        </w:rPr>
      </w:pPr>
      <w:r w:rsidRPr="002D3B73">
        <w:rPr>
          <w:rFonts w:asciiTheme="majorHAnsi" w:hAnsiTheme="majorHAnsi" w:cstheme="majorHAnsi"/>
          <w:i/>
          <w:iCs/>
          <w:sz w:val="24"/>
          <w:szCs w:val="24"/>
        </w:rPr>
        <w:tab/>
      </w:r>
      <w:r w:rsidRPr="002D3B73">
        <w:rPr>
          <w:rFonts w:asciiTheme="majorHAnsi" w:hAnsiTheme="majorHAnsi" w:cstheme="majorHAnsi"/>
          <w:i/>
          <w:iCs/>
          <w:sz w:val="24"/>
          <w:szCs w:val="24"/>
        </w:rPr>
        <w:tab/>
      </w:r>
      <w:r w:rsidRPr="002D3B73">
        <w:rPr>
          <w:rFonts w:asciiTheme="majorHAnsi" w:hAnsiTheme="majorHAnsi" w:cstheme="majorHAnsi"/>
          <w:b/>
          <w:bCs/>
          <w:i/>
          <w:iCs/>
          <w:sz w:val="24"/>
          <w:szCs w:val="24"/>
        </w:rPr>
        <w:t>Praktiske og prinsipielle vilkår for godt samarbeid</w:t>
      </w:r>
    </w:p>
    <w:p w14:paraId="1B2F24C6" w14:textId="7E456D66" w:rsidR="00454E72" w:rsidRPr="002D3B73" w:rsidRDefault="00454E72" w:rsidP="006F63B8">
      <w:pPr>
        <w:spacing w:line="240" w:lineRule="auto"/>
        <w:rPr>
          <w:rFonts w:asciiTheme="majorHAnsi" w:hAnsiTheme="majorHAnsi" w:cstheme="majorHAnsi"/>
          <w:i/>
          <w:iCs/>
          <w:sz w:val="24"/>
          <w:szCs w:val="24"/>
        </w:rPr>
      </w:pPr>
      <w:r w:rsidRPr="002D3B73">
        <w:rPr>
          <w:rFonts w:asciiTheme="majorHAnsi" w:hAnsiTheme="majorHAnsi" w:cstheme="majorHAnsi"/>
          <w:i/>
          <w:iCs/>
          <w:sz w:val="24"/>
          <w:szCs w:val="24"/>
        </w:rPr>
        <w:t xml:space="preserve">0935 – </w:t>
      </w:r>
      <w:r w:rsidR="002D3B73" w:rsidRPr="002D3B73">
        <w:rPr>
          <w:rFonts w:asciiTheme="majorHAnsi" w:hAnsiTheme="majorHAnsi" w:cstheme="majorHAnsi"/>
          <w:i/>
          <w:iCs/>
          <w:sz w:val="24"/>
          <w:szCs w:val="24"/>
        </w:rPr>
        <w:t xml:space="preserve">1005 </w:t>
      </w:r>
      <w:r w:rsidR="002D3B73" w:rsidRPr="002D3B73">
        <w:rPr>
          <w:rFonts w:asciiTheme="majorHAnsi" w:hAnsiTheme="majorHAnsi" w:cstheme="majorHAnsi"/>
          <w:i/>
          <w:iCs/>
          <w:sz w:val="24"/>
          <w:szCs w:val="24"/>
        </w:rPr>
        <w:tab/>
      </w:r>
      <w:r w:rsidRPr="002D3B73">
        <w:rPr>
          <w:rFonts w:asciiTheme="majorHAnsi" w:hAnsiTheme="majorHAnsi" w:cstheme="majorHAnsi"/>
          <w:i/>
          <w:iCs/>
          <w:sz w:val="24"/>
          <w:szCs w:val="24"/>
        </w:rPr>
        <w:t xml:space="preserve">Erfaringskonsulent/rådgiver Lene Amina Tufte, Etat for psykisk </w:t>
      </w:r>
    </w:p>
    <w:p w14:paraId="7AA277F9" w14:textId="77777777" w:rsidR="00454E72" w:rsidRPr="002D3B73" w:rsidRDefault="00454E72" w:rsidP="006F63B8">
      <w:pPr>
        <w:spacing w:line="240" w:lineRule="auto"/>
        <w:ind w:left="708" w:firstLine="708"/>
        <w:rPr>
          <w:rFonts w:asciiTheme="majorHAnsi" w:hAnsiTheme="majorHAnsi" w:cstheme="majorHAnsi"/>
          <w:i/>
          <w:iCs/>
          <w:sz w:val="24"/>
          <w:szCs w:val="24"/>
        </w:rPr>
      </w:pPr>
      <w:r w:rsidRPr="002D3B73">
        <w:rPr>
          <w:rFonts w:asciiTheme="majorHAnsi" w:hAnsiTheme="majorHAnsi" w:cstheme="majorHAnsi"/>
          <w:i/>
          <w:iCs/>
          <w:sz w:val="24"/>
          <w:szCs w:val="24"/>
        </w:rPr>
        <w:t>Helse- og rustjenester, Bergen</w:t>
      </w:r>
    </w:p>
    <w:p w14:paraId="45E18690" w14:textId="77777777" w:rsidR="00454E72" w:rsidRPr="002D3B73" w:rsidRDefault="00454E72" w:rsidP="006F63B8">
      <w:pPr>
        <w:spacing w:line="240" w:lineRule="auto"/>
        <w:ind w:left="708" w:firstLine="708"/>
        <w:rPr>
          <w:rFonts w:asciiTheme="majorHAnsi" w:hAnsiTheme="majorHAnsi" w:cstheme="majorHAnsi"/>
          <w:b/>
          <w:bCs/>
          <w:i/>
          <w:iCs/>
          <w:sz w:val="24"/>
          <w:szCs w:val="24"/>
        </w:rPr>
      </w:pPr>
      <w:r w:rsidRPr="002D3B73">
        <w:rPr>
          <w:rFonts w:asciiTheme="majorHAnsi" w:hAnsiTheme="majorHAnsi" w:cstheme="majorHAnsi"/>
          <w:b/>
          <w:bCs/>
          <w:i/>
          <w:iCs/>
          <w:sz w:val="24"/>
          <w:szCs w:val="24"/>
        </w:rPr>
        <w:t>Samarbeid mellom fag og erfaring i planlegging og utvikling av tjenester</w:t>
      </w:r>
    </w:p>
    <w:p w14:paraId="77F42CEF" w14:textId="128F614C" w:rsidR="00454E72" w:rsidRPr="002D3B73" w:rsidRDefault="00454E72" w:rsidP="006F63B8">
      <w:pPr>
        <w:spacing w:line="240" w:lineRule="auto"/>
        <w:rPr>
          <w:rFonts w:asciiTheme="majorHAnsi" w:hAnsiTheme="majorHAnsi" w:cstheme="majorHAnsi"/>
          <w:i/>
          <w:iCs/>
          <w:sz w:val="24"/>
          <w:szCs w:val="24"/>
        </w:rPr>
      </w:pPr>
      <w:r w:rsidRPr="002D3B73">
        <w:rPr>
          <w:rFonts w:asciiTheme="majorHAnsi" w:hAnsiTheme="majorHAnsi" w:cstheme="majorHAnsi"/>
          <w:i/>
          <w:iCs/>
          <w:sz w:val="24"/>
          <w:szCs w:val="24"/>
        </w:rPr>
        <w:t>1005 – 1020</w:t>
      </w:r>
      <w:r w:rsidR="002D3B73" w:rsidRPr="002D3B73">
        <w:rPr>
          <w:rFonts w:asciiTheme="majorHAnsi" w:hAnsiTheme="majorHAnsi" w:cstheme="majorHAnsi"/>
          <w:i/>
          <w:iCs/>
          <w:sz w:val="24"/>
          <w:szCs w:val="24"/>
        </w:rPr>
        <w:tab/>
        <w:t xml:space="preserve"> </w:t>
      </w:r>
      <w:r w:rsidR="002D3B73" w:rsidRPr="00B95247">
        <w:rPr>
          <w:rFonts w:asciiTheme="majorHAnsi" w:hAnsiTheme="majorHAnsi" w:cstheme="majorHAnsi"/>
          <w:b/>
          <w:bCs/>
          <w:i/>
          <w:iCs/>
          <w:sz w:val="24"/>
          <w:szCs w:val="24"/>
        </w:rPr>
        <w:t>Pause</w:t>
      </w:r>
    </w:p>
    <w:p w14:paraId="7EFD1A26" w14:textId="26E02F0E" w:rsidR="00454E72" w:rsidRPr="002D3B73" w:rsidRDefault="00454E72" w:rsidP="006F63B8">
      <w:pPr>
        <w:spacing w:line="240" w:lineRule="auto"/>
        <w:rPr>
          <w:rFonts w:asciiTheme="majorHAnsi" w:hAnsiTheme="majorHAnsi" w:cstheme="majorHAnsi"/>
          <w:i/>
          <w:iCs/>
          <w:sz w:val="24"/>
          <w:szCs w:val="24"/>
        </w:rPr>
      </w:pPr>
      <w:r w:rsidRPr="002D3B73">
        <w:rPr>
          <w:rFonts w:asciiTheme="majorHAnsi" w:hAnsiTheme="majorHAnsi" w:cstheme="majorHAnsi"/>
          <w:i/>
          <w:iCs/>
          <w:sz w:val="24"/>
          <w:szCs w:val="24"/>
        </w:rPr>
        <w:t>1020 – 1040</w:t>
      </w:r>
      <w:r w:rsidR="002D3B73" w:rsidRPr="002D3B73">
        <w:rPr>
          <w:rFonts w:asciiTheme="majorHAnsi" w:hAnsiTheme="majorHAnsi" w:cstheme="majorHAnsi"/>
          <w:i/>
          <w:iCs/>
          <w:sz w:val="24"/>
          <w:szCs w:val="24"/>
        </w:rPr>
        <w:tab/>
        <w:t xml:space="preserve"> Forfatter</w:t>
      </w:r>
      <w:r w:rsidRPr="002D3B73">
        <w:rPr>
          <w:rFonts w:asciiTheme="majorHAnsi" w:hAnsiTheme="majorHAnsi" w:cstheme="majorHAnsi"/>
          <w:i/>
          <w:iCs/>
          <w:sz w:val="24"/>
          <w:szCs w:val="24"/>
        </w:rPr>
        <w:t xml:space="preserve"> Gunnar Staalesen, Bergen</w:t>
      </w:r>
      <w:r w:rsidRPr="002D3B73">
        <w:rPr>
          <w:rFonts w:asciiTheme="majorHAnsi" w:hAnsiTheme="majorHAnsi" w:cstheme="majorHAnsi"/>
          <w:i/>
          <w:iCs/>
          <w:sz w:val="24"/>
          <w:szCs w:val="24"/>
        </w:rPr>
        <w:tab/>
      </w:r>
      <w:r w:rsidR="002D3B73" w:rsidRPr="002D3B73">
        <w:rPr>
          <w:rFonts w:asciiTheme="majorHAnsi" w:hAnsiTheme="majorHAnsi" w:cstheme="majorHAnsi"/>
          <w:b/>
          <w:bCs/>
          <w:i/>
          <w:iCs/>
          <w:sz w:val="24"/>
          <w:szCs w:val="24"/>
        </w:rPr>
        <w:t xml:space="preserve">  </w:t>
      </w:r>
      <w:r w:rsidRPr="002D3B73">
        <w:rPr>
          <w:rFonts w:asciiTheme="majorHAnsi" w:hAnsiTheme="majorHAnsi" w:cstheme="majorHAnsi"/>
          <w:b/>
          <w:bCs/>
          <w:i/>
          <w:iCs/>
          <w:sz w:val="24"/>
          <w:szCs w:val="24"/>
        </w:rPr>
        <w:t>Kunst, kultur og psykisk helse</w:t>
      </w:r>
      <w:r w:rsidRPr="002D3B73">
        <w:rPr>
          <w:rFonts w:asciiTheme="majorHAnsi" w:hAnsiTheme="majorHAnsi" w:cstheme="majorHAnsi"/>
          <w:i/>
          <w:iCs/>
          <w:sz w:val="24"/>
          <w:szCs w:val="24"/>
        </w:rPr>
        <w:t xml:space="preserve">. </w:t>
      </w:r>
    </w:p>
    <w:p w14:paraId="4EE12D99" w14:textId="457F0F8A" w:rsidR="00454E72" w:rsidRPr="00520AB4" w:rsidRDefault="00454E72" w:rsidP="006F63B8">
      <w:pPr>
        <w:spacing w:line="240" w:lineRule="auto"/>
        <w:rPr>
          <w:rFonts w:asciiTheme="majorHAnsi" w:hAnsiTheme="majorHAnsi" w:cstheme="majorHAnsi"/>
          <w:i/>
          <w:iCs/>
          <w:sz w:val="24"/>
          <w:szCs w:val="24"/>
        </w:rPr>
      </w:pPr>
      <w:r w:rsidRPr="00520AB4">
        <w:rPr>
          <w:rFonts w:asciiTheme="majorHAnsi" w:hAnsiTheme="majorHAnsi" w:cstheme="majorHAnsi"/>
          <w:i/>
          <w:iCs/>
          <w:sz w:val="24"/>
          <w:szCs w:val="24"/>
        </w:rPr>
        <w:t xml:space="preserve">1040 – 1125    </w:t>
      </w:r>
      <w:r w:rsidR="002D3B73" w:rsidRPr="00520AB4">
        <w:rPr>
          <w:rFonts w:asciiTheme="majorHAnsi" w:hAnsiTheme="majorHAnsi" w:cstheme="majorHAnsi"/>
          <w:i/>
          <w:iCs/>
          <w:sz w:val="24"/>
          <w:szCs w:val="24"/>
        </w:rPr>
        <w:t xml:space="preserve"> </w:t>
      </w:r>
      <w:r w:rsidRPr="00520AB4">
        <w:rPr>
          <w:rFonts w:asciiTheme="majorHAnsi" w:hAnsiTheme="majorHAnsi" w:cstheme="majorHAnsi"/>
          <w:i/>
          <w:iCs/>
          <w:sz w:val="24"/>
          <w:szCs w:val="24"/>
        </w:rPr>
        <w:t xml:space="preserve">Universitetslektor Vlasta Reznikova and erfaringskonsulent Petr Salamon, </w:t>
      </w:r>
    </w:p>
    <w:p w14:paraId="2F9F21EC" w14:textId="6942A87C" w:rsidR="00454E72" w:rsidRPr="002D3B73" w:rsidRDefault="00454E72" w:rsidP="006F63B8">
      <w:pPr>
        <w:spacing w:line="240" w:lineRule="auto"/>
        <w:ind w:left="708"/>
        <w:rPr>
          <w:rFonts w:asciiTheme="majorHAnsi" w:hAnsiTheme="majorHAnsi" w:cstheme="majorHAnsi"/>
          <w:i/>
          <w:iCs/>
          <w:sz w:val="24"/>
          <w:szCs w:val="24"/>
        </w:rPr>
      </w:pPr>
      <w:r w:rsidRPr="00520AB4">
        <w:rPr>
          <w:rFonts w:asciiTheme="majorHAnsi" w:hAnsiTheme="majorHAnsi" w:cstheme="majorHAnsi"/>
          <w:i/>
          <w:iCs/>
          <w:sz w:val="24"/>
          <w:szCs w:val="24"/>
        </w:rPr>
        <w:t xml:space="preserve">          </w:t>
      </w:r>
      <w:r w:rsidR="002D3B73" w:rsidRPr="00520AB4">
        <w:rPr>
          <w:rFonts w:asciiTheme="majorHAnsi" w:hAnsiTheme="majorHAnsi" w:cstheme="majorHAnsi"/>
          <w:i/>
          <w:iCs/>
          <w:sz w:val="24"/>
          <w:szCs w:val="24"/>
        </w:rPr>
        <w:t xml:space="preserve">  </w:t>
      </w:r>
      <w:r w:rsidRPr="00520AB4">
        <w:rPr>
          <w:rFonts w:asciiTheme="majorHAnsi" w:hAnsiTheme="majorHAnsi" w:cstheme="majorHAnsi"/>
          <w:i/>
          <w:iCs/>
          <w:sz w:val="24"/>
          <w:szCs w:val="24"/>
        </w:rPr>
        <w:t xml:space="preserve">  </w:t>
      </w:r>
      <w:r w:rsidR="002D3B73" w:rsidRPr="00520AB4">
        <w:rPr>
          <w:rFonts w:asciiTheme="majorHAnsi" w:hAnsiTheme="majorHAnsi" w:cstheme="majorHAnsi"/>
          <w:i/>
          <w:iCs/>
          <w:sz w:val="24"/>
          <w:szCs w:val="24"/>
        </w:rPr>
        <w:t xml:space="preserve"> </w:t>
      </w:r>
      <w:r w:rsidRPr="002D3B73">
        <w:rPr>
          <w:rFonts w:asciiTheme="majorHAnsi" w:hAnsiTheme="majorHAnsi" w:cstheme="majorHAnsi"/>
          <w:i/>
          <w:iCs/>
          <w:sz w:val="24"/>
          <w:szCs w:val="24"/>
        </w:rPr>
        <w:t>Jihlava College of Polytechnics, Tsjekkia</w:t>
      </w:r>
    </w:p>
    <w:p w14:paraId="06E51E53" w14:textId="501D611B" w:rsidR="00454E72" w:rsidRPr="00E965E6" w:rsidRDefault="00454E72" w:rsidP="006F63B8">
      <w:pPr>
        <w:spacing w:line="240" w:lineRule="auto"/>
        <w:rPr>
          <w:rFonts w:asciiTheme="majorHAnsi" w:hAnsiTheme="majorHAnsi" w:cstheme="majorHAnsi"/>
          <w:b/>
          <w:bCs/>
          <w:i/>
          <w:iCs/>
          <w:sz w:val="24"/>
          <w:szCs w:val="24"/>
          <w:lang w:val="en-GB"/>
        </w:rPr>
      </w:pPr>
      <w:r w:rsidRPr="002D3B73">
        <w:rPr>
          <w:rFonts w:asciiTheme="majorHAnsi" w:hAnsiTheme="majorHAnsi" w:cstheme="majorHAnsi"/>
          <w:b/>
          <w:bCs/>
          <w:i/>
          <w:iCs/>
          <w:sz w:val="24"/>
          <w:szCs w:val="24"/>
        </w:rPr>
        <w:t xml:space="preserve">                      </w:t>
      </w:r>
      <w:r w:rsidR="002D3B73" w:rsidRPr="002D3B73">
        <w:rPr>
          <w:rFonts w:asciiTheme="majorHAnsi" w:hAnsiTheme="majorHAnsi" w:cstheme="majorHAnsi"/>
          <w:b/>
          <w:bCs/>
          <w:i/>
          <w:iCs/>
          <w:sz w:val="24"/>
          <w:szCs w:val="24"/>
        </w:rPr>
        <w:t xml:space="preserve">    </w:t>
      </w:r>
      <w:r w:rsidRPr="002D3B73">
        <w:rPr>
          <w:rFonts w:asciiTheme="majorHAnsi" w:hAnsiTheme="majorHAnsi" w:cstheme="majorHAnsi"/>
          <w:b/>
          <w:bCs/>
          <w:i/>
          <w:iCs/>
          <w:sz w:val="24"/>
          <w:szCs w:val="24"/>
        </w:rPr>
        <w:t xml:space="preserve">  </w:t>
      </w:r>
      <w:r w:rsidRPr="00E965E6">
        <w:rPr>
          <w:rFonts w:asciiTheme="majorHAnsi" w:hAnsiTheme="majorHAnsi" w:cstheme="majorHAnsi"/>
          <w:b/>
          <w:bCs/>
          <w:i/>
          <w:iCs/>
          <w:sz w:val="24"/>
          <w:szCs w:val="24"/>
          <w:lang w:val="en-GB"/>
        </w:rPr>
        <w:t>The Collaborative Practice at Clinical Social Workers Education</w:t>
      </w:r>
    </w:p>
    <w:p w14:paraId="1EC9037C" w14:textId="505A4E1B" w:rsidR="00454E72" w:rsidRPr="00E965E6" w:rsidRDefault="00454E72" w:rsidP="006F63B8">
      <w:pPr>
        <w:spacing w:line="240" w:lineRule="auto"/>
        <w:rPr>
          <w:rFonts w:asciiTheme="majorHAnsi" w:hAnsiTheme="majorHAnsi" w:cstheme="majorHAnsi"/>
          <w:i/>
          <w:iCs/>
          <w:sz w:val="24"/>
          <w:szCs w:val="24"/>
          <w:lang w:val="en-GB"/>
        </w:rPr>
      </w:pPr>
      <w:r w:rsidRPr="00E965E6">
        <w:rPr>
          <w:rFonts w:asciiTheme="majorHAnsi" w:hAnsiTheme="majorHAnsi" w:cstheme="majorHAnsi"/>
          <w:i/>
          <w:iCs/>
          <w:sz w:val="24"/>
          <w:szCs w:val="24"/>
          <w:lang w:val="en-GB"/>
        </w:rPr>
        <w:t>1125 – 1210</w:t>
      </w:r>
      <w:r w:rsidRPr="00E965E6">
        <w:rPr>
          <w:rFonts w:asciiTheme="majorHAnsi" w:hAnsiTheme="majorHAnsi" w:cstheme="majorHAnsi"/>
          <w:i/>
          <w:iCs/>
          <w:sz w:val="24"/>
          <w:szCs w:val="24"/>
          <w:lang w:val="en-GB"/>
        </w:rPr>
        <w:tab/>
      </w:r>
      <w:r w:rsidRPr="00E965E6">
        <w:rPr>
          <w:rFonts w:asciiTheme="majorHAnsi" w:hAnsiTheme="majorHAnsi" w:cstheme="majorHAnsi"/>
          <w:b/>
          <w:bCs/>
          <w:i/>
          <w:iCs/>
          <w:sz w:val="24"/>
          <w:szCs w:val="24"/>
          <w:lang w:val="en-GB"/>
        </w:rPr>
        <w:t>Lunsjpause</w:t>
      </w:r>
    </w:p>
    <w:p w14:paraId="209781C4" w14:textId="77777777" w:rsidR="00454E72" w:rsidRPr="00E965E6" w:rsidRDefault="00454E72" w:rsidP="006F63B8">
      <w:pPr>
        <w:spacing w:line="240" w:lineRule="auto"/>
        <w:rPr>
          <w:rFonts w:asciiTheme="majorHAnsi" w:hAnsiTheme="majorHAnsi" w:cstheme="majorHAnsi"/>
          <w:i/>
          <w:iCs/>
          <w:sz w:val="24"/>
          <w:szCs w:val="24"/>
          <w:lang w:val="en-GB"/>
        </w:rPr>
      </w:pPr>
      <w:r w:rsidRPr="00E965E6">
        <w:rPr>
          <w:rFonts w:asciiTheme="majorHAnsi" w:hAnsiTheme="majorHAnsi" w:cstheme="majorHAnsi"/>
          <w:i/>
          <w:iCs/>
          <w:sz w:val="24"/>
          <w:szCs w:val="24"/>
          <w:lang w:val="en-GB"/>
        </w:rPr>
        <w:t>1210 – 1220</w:t>
      </w:r>
      <w:r w:rsidRPr="00E965E6">
        <w:rPr>
          <w:rFonts w:asciiTheme="majorHAnsi" w:hAnsiTheme="majorHAnsi" w:cstheme="majorHAnsi"/>
          <w:i/>
          <w:iCs/>
          <w:sz w:val="24"/>
          <w:szCs w:val="24"/>
          <w:lang w:val="en-GB"/>
        </w:rPr>
        <w:tab/>
      </w:r>
      <w:r w:rsidRPr="00E965E6">
        <w:rPr>
          <w:rFonts w:asciiTheme="majorHAnsi" w:hAnsiTheme="majorHAnsi" w:cstheme="majorHAnsi"/>
          <w:b/>
          <w:bCs/>
          <w:i/>
          <w:iCs/>
          <w:sz w:val="24"/>
          <w:szCs w:val="24"/>
          <w:lang w:val="en-GB"/>
        </w:rPr>
        <w:t>Kulturinnslag</w:t>
      </w:r>
      <w:r w:rsidRPr="00E965E6">
        <w:rPr>
          <w:rFonts w:asciiTheme="majorHAnsi" w:hAnsiTheme="majorHAnsi" w:cstheme="majorHAnsi"/>
          <w:i/>
          <w:iCs/>
          <w:sz w:val="24"/>
          <w:szCs w:val="24"/>
          <w:lang w:val="en-GB"/>
        </w:rPr>
        <w:t xml:space="preserve"> ved erfaringskonsulent/musiker Tone Rose Bratland</w:t>
      </w:r>
    </w:p>
    <w:p w14:paraId="6F5A0E3F" w14:textId="01054C0D" w:rsidR="00454E72" w:rsidRPr="00E965E6" w:rsidRDefault="00454E72" w:rsidP="006F63B8">
      <w:pPr>
        <w:spacing w:line="240" w:lineRule="auto"/>
        <w:rPr>
          <w:rFonts w:asciiTheme="majorHAnsi" w:hAnsiTheme="majorHAnsi" w:cstheme="majorHAnsi"/>
          <w:i/>
          <w:iCs/>
          <w:sz w:val="24"/>
          <w:szCs w:val="24"/>
          <w:lang w:val="en-GB"/>
        </w:rPr>
      </w:pPr>
      <w:r w:rsidRPr="00E965E6">
        <w:rPr>
          <w:rFonts w:asciiTheme="majorHAnsi" w:hAnsiTheme="majorHAnsi" w:cstheme="majorHAnsi"/>
          <w:i/>
          <w:iCs/>
          <w:sz w:val="24"/>
          <w:szCs w:val="24"/>
          <w:lang w:val="en-GB"/>
        </w:rPr>
        <w:t xml:space="preserve">1220 – 1305   </w:t>
      </w:r>
      <w:r w:rsidR="002D3B73" w:rsidRPr="00E965E6">
        <w:rPr>
          <w:rFonts w:asciiTheme="majorHAnsi" w:hAnsiTheme="majorHAnsi" w:cstheme="majorHAnsi"/>
          <w:i/>
          <w:iCs/>
          <w:sz w:val="24"/>
          <w:szCs w:val="24"/>
          <w:lang w:val="en-GB"/>
        </w:rPr>
        <w:tab/>
      </w:r>
      <w:r w:rsidRPr="00E965E6">
        <w:rPr>
          <w:rFonts w:asciiTheme="majorHAnsi" w:hAnsiTheme="majorHAnsi" w:cstheme="majorHAnsi"/>
          <w:i/>
          <w:iCs/>
          <w:sz w:val="24"/>
          <w:szCs w:val="24"/>
          <w:lang w:val="en-GB"/>
        </w:rPr>
        <w:t xml:space="preserve">Erfaringskonsulent Rune Lundquist og daglig leder Kårhild Husom Løken, </w:t>
      </w:r>
      <w:r w:rsidRPr="00E965E6">
        <w:rPr>
          <w:rFonts w:asciiTheme="majorHAnsi" w:hAnsiTheme="majorHAnsi" w:cstheme="majorHAnsi"/>
          <w:i/>
          <w:iCs/>
          <w:sz w:val="24"/>
          <w:szCs w:val="24"/>
          <w:lang w:val="en-GB"/>
        </w:rPr>
        <w:tab/>
      </w:r>
    </w:p>
    <w:p w14:paraId="6CE1831E" w14:textId="183BF109" w:rsidR="00454E72" w:rsidRPr="00E965E6" w:rsidRDefault="00454E72" w:rsidP="006F63B8">
      <w:pPr>
        <w:spacing w:line="240" w:lineRule="auto"/>
        <w:ind w:left="708"/>
        <w:rPr>
          <w:rFonts w:asciiTheme="majorHAnsi" w:hAnsiTheme="majorHAnsi" w:cstheme="majorHAnsi"/>
          <w:i/>
          <w:iCs/>
          <w:sz w:val="24"/>
          <w:szCs w:val="24"/>
          <w:lang w:val="en-GB"/>
        </w:rPr>
      </w:pPr>
      <w:r w:rsidRPr="00E965E6">
        <w:rPr>
          <w:rFonts w:asciiTheme="majorHAnsi" w:hAnsiTheme="majorHAnsi" w:cstheme="majorHAnsi"/>
          <w:i/>
          <w:iCs/>
          <w:sz w:val="24"/>
          <w:szCs w:val="24"/>
          <w:lang w:val="en-GB"/>
        </w:rPr>
        <w:t xml:space="preserve">         </w:t>
      </w:r>
      <w:r w:rsidR="002D3B73" w:rsidRPr="00E965E6">
        <w:rPr>
          <w:rFonts w:asciiTheme="majorHAnsi" w:hAnsiTheme="majorHAnsi" w:cstheme="majorHAnsi"/>
          <w:i/>
          <w:iCs/>
          <w:sz w:val="24"/>
          <w:szCs w:val="24"/>
          <w:lang w:val="en-GB"/>
        </w:rPr>
        <w:t xml:space="preserve">   </w:t>
      </w:r>
      <w:r w:rsidRPr="00E965E6">
        <w:rPr>
          <w:rFonts w:asciiTheme="majorHAnsi" w:hAnsiTheme="majorHAnsi" w:cstheme="majorHAnsi"/>
          <w:i/>
          <w:iCs/>
          <w:sz w:val="24"/>
          <w:szCs w:val="24"/>
          <w:lang w:val="en-GB"/>
        </w:rPr>
        <w:t xml:space="preserve"> Sagatun Recovery. </w:t>
      </w:r>
    </w:p>
    <w:p w14:paraId="226FF609" w14:textId="443B691A" w:rsidR="00454E72" w:rsidRPr="00E965E6" w:rsidRDefault="00454E72" w:rsidP="006F63B8">
      <w:pPr>
        <w:spacing w:line="240" w:lineRule="auto"/>
        <w:ind w:left="708"/>
        <w:rPr>
          <w:rFonts w:asciiTheme="majorHAnsi" w:hAnsiTheme="majorHAnsi" w:cstheme="majorHAnsi"/>
          <w:b/>
          <w:bCs/>
          <w:i/>
          <w:iCs/>
          <w:sz w:val="24"/>
          <w:szCs w:val="24"/>
          <w:lang w:val="en-GB"/>
        </w:rPr>
      </w:pPr>
      <w:r w:rsidRPr="00E965E6">
        <w:rPr>
          <w:rFonts w:asciiTheme="majorHAnsi" w:hAnsiTheme="majorHAnsi" w:cstheme="majorHAnsi"/>
          <w:b/>
          <w:bCs/>
          <w:i/>
          <w:iCs/>
          <w:sz w:val="24"/>
          <w:szCs w:val="24"/>
          <w:lang w:val="en-GB"/>
        </w:rPr>
        <w:t xml:space="preserve">       </w:t>
      </w:r>
      <w:r w:rsidR="002D3B73" w:rsidRPr="00E965E6">
        <w:rPr>
          <w:rFonts w:asciiTheme="majorHAnsi" w:hAnsiTheme="majorHAnsi" w:cstheme="majorHAnsi"/>
          <w:b/>
          <w:bCs/>
          <w:i/>
          <w:iCs/>
          <w:sz w:val="24"/>
          <w:szCs w:val="24"/>
          <w:lang w:val="en-GB"/>
        </w:rPr>
        <w:t xml:space="preserve">    </w:t>
      </w:r>
      <w:r w:rsidRPr="00E965E6">
        <w:rPr>
          <w:rFonts w:asciiTheme="majorHAnsi" w:hAnsiTheme="majorHAnsi" w:cstheme="majorHAnsi"/>
          <w:b/>
          <w:bCs/>
          <w:i/>
          <w:iCs/>
          <w:sz w:val="24"/>
          <w:szCs w:val="24"/>
          <w:lang w:val="en-GB"/>
        </w:rPr>
        <w:t xml:space="preserve"> “Skipper og los på samme skute» - om samarbeid som bidrar til inkludering </w:t>
      </w:r>
    </w:p>
    <w:p w14:paraId="3C3E6C8B" w14:textId="096E3BD9" w:rsidR="00454E72" w:rsidRPr="006F63B8" w:rsidRDefault="00454E72" w:rsidP="006F63B8">
      <w:pPr>
        <w:spacing w:line="240" w:lineRule="auto"/>
        <w:ind w:firstLine="708"/>
        <w:rPr>
          <w:rFonts w:asciiTheme="majorHAnsi" w:hAnsiTheme="majorHAnsi" w:cstheme="majorHAnsi"/>
          <w:b/>
          <w:bCs/>
          <w:i/>
          <w:iCs/>
          <w:sz w:val="24"/>
          <w:szCs w:val="24"/>
          <w:lang w:val="en-GB"/>
        </w:rPr>
      </w:pPr>
      <w:r w:rsidRPr="00E965E6">
        <w:rPr>
          <w:rFonts w:asciiTheme="majorHAnsi" w:hAnsiTheme="majorHAnsi" w:cstheme="majorHAnsi"/>
          <w:b/>
          <w:bCs/>
          <w:i/>
          <w:iCs/>
          <w:sz w:val="24"/>
          <w:szCs w:val="24"/>
          <w:lang w:val="en-GB"/>
        </w:rPr>
        <w:t xml:space="preserve">    </w:t>
      </w:r>
      <w:r w:rsidR="002D3B73" w:rsidRPr="00E965E6">
        <w:rPr>
          <w:rFonts w:asciiTheme="majorHAnsi" w:hAnsiTheme="majorHAnsi" w:cstheme="majorHAnsi"/>
          <w:b/>
          <w:bCs/>
          <w:i/>
          <w:iCs/>
          <w:sz w:val="24"/>
          <w:szCs w:val="24"/>
          <w:lang w:val="en-GB"/>
        </w:rPr>
        <w:t xml:space="preserve">       </w:t>
      </w:r>
      <w:r w:rsidRPr="00E965E6">
        <w:rPr>
          <w:rFonts w:asciiTheme="majorHAnsi" w:hAnsiTheme="majorHAnsi" w:cstheme="majorHAnsi"/>
          <w:b/>
          <w:bCs/>
          <w:i/>
          <w:iCs/>
          <w:sz w:val="24"/>
          <w:szCs w:val="24"/>
          <w:lang w:val="en-GB"/>
        </w:rPr>
        <w:t xml:space="preserve">   </w:t>
      </w:r>
      <w:r w:rsidRPr="006F63B8">
        <w:rPr>
          <w:rFonts w:asciiTheme="majorHAnsi" w:hAnsiTheme="majorHAnsi" w:cstheme="majorHAnsi"/>
          <w:b/>
          <w:bCs/>
          <w:i/>
          <w:iCs/>
          <w:sz w:val="24"/>
          <w:szCs w:val="24"/>
          <w:lang w:val="en-GB"/>
        </w:rPr>
        <w:t xml:space="preserve">og deltakelse. </w:t>
      </w:r>
    </w:p>
    <w:p w14:paraId="41D6EFF4" w14:textId="77777777" w:rsidR="00454E72" w:rsidRPr="006F63B8" w:rsidRDefault="00454E72" w:rsidP="006F63B8">
      <w:pPr>
        <w:spacing w:line="240" w:lineRule="auto"/>
        <w:rPr>
          <w:rFonts w:asciiTheme="majorHAnsi" w:hAnsiTheme="majorHAnsi" w:cstheme="majorHAnsi"/>
          <w:i/>
          <w:iCs/>
          <w:sz w:val="24"/>
          <w:szCs w:val="24"/>
          <w:lang w:val="en-GB"/>
        </w:rPr>
      </w:pPr>
      <w:r w:rsidRPr="006F63B8">
        <w:rPr>
          <w:rFonts w:asciiTheme="majorHAnsi" w:hAnsiTheme="majorHAnsi" w:cstheme="majorHAnsi"/>
          <w:i/>
          <w:iCs/>
          <w:sz w:val="24"/>
          <w:szCs w:val="24"/>
          <w:lang w:val="en-GB"/>
        </w:rPr>
        <w:t>1305 – 1320</w:t>
      </w:r>
      <w:r w:rsidRPr="006F63B8">
        <w:rPr>
          <w:rFonts w:asciiTheme="majorHAnsi" w:hAnsiTheme="majorHAnsi" w:cstheme="majorHAnsi"/>
          <w:i/>
          <w:iCs/>
          <w:sz w:val="24"/>
          <w:szCs w:val="24"/>
          <w:lang w:val="en-GB"/>
        </w:rPr>
        <w:tab/>
      </w:r>
      <w:r w:rsidRPr="006F63B8">
        <w:rPr>
          <w:rFonts w:asciiTheme="majorHAnsi" w:hAnsiTheme="majorHAnsi" w:cstheme="majorHAnsi"/>
          <w:b/>
          <w:bCs/>
          <w:i/>
          <w:iCs/>
          <w:sz w:val="24"/>
          <w:szCs w:val="24"/>
          <w:lang w:val="en-GB"/>
        </w:rPr>
        <w:t>Pause</w:t>
      </w:r>
    </w:p>
    <w:p w14:paraId="30CCDD9C" w14:textId="150E14FB" w:rsidR="00FE15DB" w:rsidRPr="006F63B8" w:rsidRDefault="00454E72" w:rsidP="006F63B8">
      <w:pPr>
        <w:spacing w:line="240" w:lineRule="auto"/>
        <w:ind w:left="1410" w:hanging="1410"/>
        <w:rPr>
          <w:rFonts w:asciiTheme="majorHAnsi" w:hAnsiTheme="majorHAnsi" w:cstheme="majorHAnsi"/>
          <w:i/>
          <w:iCs/>
          <w:sz w:val="24"/>
          <w:szCs w:val="24"/>
          <w:lang w:val="en-GB"/>
        </w:rPr>
      </w:pPr>
      <w:r w:rsidRPr="006F63B8">
        <w:rPr>
          <w:rFonts w:asciiTheme="majorHAnsi" w:hAnsiTheme="majorHAnsi" w:cstheme="majorHAnsi"/>
          <w:i/>
          <w:iCs/>
          <w:sz w:val="24"/>
          <w:szCs w:val="24"/>
          <w:lang w:val="en-GB"/>
        </w:rPr>
        <w:t>1320 – 1400</w:t>
      </w:r>
      <w:r w:rsidRPr="006F63B8">
        <w:rPr>
          <w:rFonts w:asciiTheme="majorHAnsi" w:hAnsiTheme="majorHAnsi" w:cstheme="majorHAnsi"/>
          <w:i/>
          <w:iCs/>
          <w:sz w:val="24"/>
          <w:szCs w:val="24"/>
          <w:lang w:val="en-GB"/>
        </w:rPr>
        <w:tab/>
      </w:r>
      <w:r w:rsidR="00520AB4" w:rsidRPr="006F63B8">
        <w:rPr>
          <w:rFonts w:asciiTheme="majorHAnsi" w:hAnsiTheme="majorHAnsi" w:cstheme="majorHAnsi"/>
          <w:i/>
          <w:iCs/>
          <w:sz w:val="24"/>
          <w:szCs w:val="24"/>
          <w:lang w:val="en-GB"/>
        </w:rPr>
        <w:t xml:space="preserve">Førsteamanuensis </w:t>
      </w:r>
      <w:r w:rsidRPr="006F63B8">
        <w:rPr>
          <w:rFonts w:asciiTheme="majorHAnsi" w:hAnsiTheme="majorHAnsi" w:cstheme="majorHAnsi"/>
          <w:i/>
          <w:iCs/>
          <w:sz w:val="24"/>
          <w:szCs w:val="24"/>
          <w:lang w:val="en-GB"/>
        </w:rPr>
        <w:t xml:space="preserve">Olin Blaalid Oldeide, </w:t>
      </w:r>
      <w:r w:rsidR="00520AB4" w:rsidRPr="006F63B8">
        <w:rPr>
          <w:rFonts w:asciiTheme="majorHAnsi" w:hAnsiTheme="majorHAnsi" w:cstheme="majorHAnsi"/>
          <w:i/>
          <w:iCs/>
          <w:sz w:val="24"/>
          <w:szCs w:val="24"/>
          <w:lang w:val="en-GB"/>
        </w:rPr>
        <w:t xml:space="preserve">Institutt for helse, miljø og likeverd, </w:t>
      </w:r>
      <w:r w:rsidRPr="006F63B8">
        <w:rPr>
          <w:rFonts w:asciiTheme="majorHAnsi" w:hAnsiTheme="majorHAnsi" w:cstheme="majorHAnsi"/>
          <w:i/>
          <w:iCs/>
          <w:sz w:val="24"/>
          <w:szCs w:val="24"/>
          <w:lang w:val="en-GB"/>
        </w:rPr>
        <w:t>Universitetet i Bergen</w:t>
      </w:r>
    </w:p>
    <w:p w14:paraId="4E77D98C" w14:textId="127B0B17" w:rsidR="00520AB4" w:rsidRPr="006F63B8" w:rsidRDefault="00520AB4" w:rsidP="006F63B8">
      <w:pPr>
        <w:spacing w:line="240" w:lineRule="auto"/>
        <w:ind w:left="1410" w:hanging="1410"/>
        <w:rPr>
          <w:rFonts w:asciiTheme="majorHAnsi" w:hAnsiTheme="majorHAnsi" w:cstheme="majorHAnsi"/>
          <w:b/>
          <w:bCs/>
          <w:i/>
          <w:iCs/>
          <w:sz w:val="24"/>
          <w:szCs w:val="24"/>
          <w:lang w:val="en-GB"/>
        </w:rPr>
      </w:pPr>
      <w:r w:rsidRPr="006F63B8">
        <w:rPr>
          <w:rFonts w:asciiTheme="majorHAnsi" w:hAnsiTheme="majorHAnsi" w:cstheme="majorHAnsi"/>
          <w:i/>
          <w:iCs/>
          <w:sz w:val="24"/>
          <w:szCs w:val="24"/>
          <w:lang w:val="en-GB"/>
        </w:rPr>
        <w:tab/>
      </w:r>
      <w:r w:rsidRPr="006F63B8">
        <w:rPr>
          <w:rFonts w:asciiTheme="majorHAnsi" w:hAnsiTheme="majorHAnsi" w:cstheme="majorHAnsi"/>
          <w:b/>
          <w:bCs/>
          <w:i/>
          <w:iCs/>
          <w:sz w:val="24"/>
          <w:szCs w:val="24"/>
          <w:lang w:val="en-GB"/>
        </w:rPr>
        <w:t>Samarbeidets rolle i forebyggende arbeid: Læringspunkter</w:t>
      </w:r>
    </w:p>
    <w:p w14:paraId="654094B5" w14:textId="77777777" w:rsidR="003D1429" w:rsidRPr="009A049E" w:rsidRDefault="003D1429" w:rsidP="006F63B8">
      <w:pPr>
        <w:spacing w:line="240" w:lineRule="auto"/>
        <w:rPr>
          <w:rFonts w:asciiTheme="majorHAnsi" w:hAnsiTheme="majorHAnsi" w:cstheme="majorHAnsi"/>
          <w:sz w:val="24"/>
          <w:szCs w:val="24"/>
        </w:rPr>
      </w:pPr>
      <w:r w:rsidRPr="009A049E">
        <w:rPr>
          <w:rFonts w:asciiTheme="majorHAnsi" w:hAnsiTheme="majorHAnsi" w:cstheme="majorHAnsi"/>
          <w:sz w:val="24"/>
          <w:szCs w:val="24"/>
        </w:rPr>
        <w:t>1400 – 1415</w:t>
      </w:r>
      <w:r w:rsidRPr="009A049E">
        <w:rPr>
          <w:rFonts w:asciiTheme="majorHAnsi" w:hAnsiTheme="majorHAnsi" w:cstheme="majorHAnsi"/>
          <w:sz w:val="24"/>
          <w:szCs w:val="24"/>
        </w:rPr>
        <w:tab/>
      </w:r>
      <w:r w:rsidRPr="009A049E">
        <w:rPr>
          <w:rFonts w:asciiTheme="majorHAnsi" w:hAnsiTheme="majorHAnsi" w:cstheme="majorHAnsi"/>
          <w:b/>
          <w:bCs/>
          <w:i/>
          <w:iCs/>
          <w:sz w:val="24"/>
          <w:szCs w:val="24"/>
        </w:rPr>
        <w:t>Pause</w:t>
      </w:r>
    </w:p>
    <w:p w14:paraId="7995E2FB" w14:textId="77777777" w:rsidR="003D1429" w:rsidRPr="002D3B73" w:rsidRDefault="003D1429" w:rsidP="006F63B8">
      <w:pPr>
        <w:spacing w:line="240" w:lineRule="auto"/>
        <w:ind w:left="2120" w:hanging="2120"/>
        <w:rPr>
          <w:rFonts w:asciiTheme="majorHAnsi" w:hAnsiTheme="majorHAnsi" w:cstheme="majorHAnsi"/>
          <w:sz w:val="24"/>
          <w:szCs w:val="24"/>
        </w:rPr>
      </w:pPr>
      <w:r w:rsidRPr="002D3B73">
        <w:rPr>
          <w:rFonts w:asciiTheme="majorHAnsi" w:hAnsiTheme="majorHAnsi" w:cstheme="majorHAnsi"/>
          <w:sz w:val="24"/>
          <w:szCs w:val="24"/>
        </w:rPr>
        <w:t>1415 – 1500   Samtale i grupper under tema:</w:t>
      </w:r>
    </w:p>
    <w:p w14:paraId="0631A15C" w14:textId="77777777" w:rsidR="003D1429" w:rsidRPr="003D1429" w:rsidRDefault="003D1429" w:rsidP="006F63B8">
      <w:pPr>
        <w:spacing w:line="240" w:lineRule="auto"/>
        <w:ind w:left="2120" w:hanging="704"/>
        <w:rPr>
          <w:rFonts w:asciiTheme="majorHAnsi" w:hAnsiTheme="majorHAnsi" w:cstheme="majorHAnsi"/>
          <w:b/>
          <w:bCs/>
          <w:sz w:val="24"/>
          <w:szCs w:val="24"/>
        </w:rPr>
      </w:pPr>
      <w:r w:rsidRPr="003D1429">
        <w:rPr>
          <w:rFonts w:asciiTheme="majorHAnsi" w:hAnsiTheme="majorHAnsi" w:cstheme="majorHAnsi"/>
          <w:b/>
          <w:bCs/>
          <w:sz w:val="24"/>
          <w:szCs w:val="24"/>
        </w:rPr>
        <w:t>Hva tar jeg med meg fra denne dagen? Hva vil jeg gjøre noe med?</w:t>
      </w:r>
    </w:p>
    <w:p w14:paraId="49544DE6" w14:textId="76B7FB0C" w:rsidR="00FE15DB" w:rsidRDefault="00FE15DB" w:rsidP="003D1429">
      <w:pPr>
        <w:widowControl w:val="0"/>
        <w:spacing w:after="0" w:line="240" w:lineRule="auto"/>
        <w:rPr>
          <w:rFonts w:asciiTheme="majorHAnsi" w:eastAsia="Times New Roman" w:hAnsiTheme="majorHAnsi" w:cstheme="majorHAnsi"/>
          <w:color w:val="000000"/>
          <w:kern w:val="28"/>
          <w:sz w:val="20"/>
          <w:szCs w:val="20"/>
          <w:lang w:eastAsia="nb-NO"/>
          <w14:ligatures w14:val="none"/>
          <w14:cntxtAlts/>
        </w:rPr>
      </w:pPr>
    </w:p>
    <w:p w14:paraId="0CA35B9D" w14:textId="77777777" w:rsidR="002D3B73" w:rsidRDefault="002D3B73" w:rsidP="003D1429">
      <w:pPr>
        <w:widowControl w:val="0"/>
        <w:spacing w:after="0" w:line="240" w:lineRule="auto"/>
        <w:rPr>
          <w:rFonts w:asciiTheme="majorHAnsi" w:eastAsia="Times New Roman" w:hAnsiTheme="majorHAnsi" w:cstheme="majorHAnsi"/>
          <w:color w:val="000000"/>
          <w:kern w:val="28"/>
          <w:sz w:val="20"/>
          <w:szCs w:val="20"/>
          <w:lang w:eastAsia="nb-NO"/>
          <w14:ligatures w14:val="none"/>
          <w14:cntxtAlts/>
        </w:rPr>
      </w:pPr>
    </w:p>
    <w:p w14:paraId="38A74419" w14:textId="09A79840" w:rsidR="002D3B73" w:rsidRPr="00B95247" w:rsidRDefault="002D3B73" w:rsidP="003D1429">
      <w:pPr>
        <w:widowControl w:val="0"/>
        <w:spacing w:after="0" w:line="240" w:lineRule="auto"/>
        <w:rPr>
          <w:rFonts w:asciiTheme="majorHAnsi" w:eastAsia="Times New Roman" w:hAnsiTheme="majorHAnsi" w:cstheme="majorHAnsi"/>
          <w:i/>
          <w:iCs/>
          <w:color w:val="000000"/>
          <w:kern w:val="28"/>
          <w:sz w:val="24"/>
          <w:szCs w:val="24"/>
          <w:lang w:eastAsia="nb-NO"/>
          <w14:ligatures w14:val="none"/>
          <w14:cntxtAlts/>
        </w:rPr>
      </w:pPr>
      <w:r w:rsidRPr="002D3B73">
        <w:rPr>
          <w:rFonts w:asciiTheme="majorHAnsi" w:eastAsia="Times New Roman" w:hAnsiTheme="majorHAnsi" w:cstheme="majorHAnsi"/>
          <w:b/>
          <w:bCs/>
          <w:color w:val="000000"/>
          <w:kern w:val="28"/>
          <w:sz w:val="24"/>
          <w:szCs w:val="24"/>
          <w:lang w:eastAsia="nb-NO"/>
          <w14:ligatures w14:val="none"/>
          <w14:cntxtAlts/>
        </w:rPr>
        <w:t>Come Together ettermiddag/kveld 27 mars:</w:t>
      </w:r>
      <w:r w:rsidRPr="002D3B73">
        <w:rPr>
          <w:rFonts w:asciiTheme="majorHAnsi" w:eastAsia="Times New Roman" w:hAnsiTheme="majorHAnsi" w:cstheme="majorHAnsi"/>
          <w:color w:val="000000"/>
          <w:kern w:val="28"/>
          <w:sz w:val="24"/>
          <w:szCs w:val="24"/>
          <w:lang w:eastAsia="nb-NO"/>
          <w14:ligatures w14:val="none"/>
          <w14:cntxtAlts/>
        </w:rPr>
        <w:t xml:space="preserve"> </w:t>
      </w:r>
      <w:r w:rsidRPr="00B95247">
        <w:rPr>
          <w:rFonts w:asciiTheme="majorHAnsi" w:eastAsia="Times New Roman" w:hAnsiTheme="majorHAnsi" w:cstheme="majorHAnsi"/>
          <w:i/>
          <w:iCs/>
          <w:color w:val="000000"/>
          <w:kern w:val="28"/>
          <w:sz w:val="24"/>
          <w:szCs w:val="24"/>
          <w:lang w:eastAsia="nb-NO"/>
          <w14:ligatures w14:val="none"/>
          <w14:cntxtAlts/>
        </w:rPr>
        <w:t>Flere kursdeltagere, WAPR styret og innledere ønsker torsdag 27 mars å gå ut å spise sammen (</w:t>
      </w:r>
      <w:r w:rsidR="00E965E6">
        <w:rPr>
          <w:rFonts w:asciiTheme="majorHAnsi" w:eastAsia="Times New Roman" w:hAnsiTheme="majorHAnsi" w:cstheme="majorHAnsi"/>
          <w:i/>
          <w:iCs/>
          <w:color w:val="000000"/>
          <w:kern w:val="28"/>
          <w:sz w:val="24"/>
          <w:szCs w:val="24"/>
          <w:lang w:eastAsia="nb-NO"/>
          <w14:ligatures w14:val="none"/>
          <w14:cntxtAlts/>
        </w:rPr>
        <w:t>alle betaler selv</w:t>
      </w:r>
      <w:r w:rsidRPr="00B95247">
        <w:rPr>
          <w:rFonts w:asciiTheme="majorHAnsi" w:eastAsia="Times New Roman" w:hAnsiTheme="majorHAnsi" w:cstheme="majorHAnsi"/>
          <w:i/>
          <w:iCs/>
          <w:color w:val="000000"/>
          <w:kern w:val="28"/>
          <w:sz w:val="24"/>
          <w:szCs w:val="24"/>
          <w:lang w:eastAsia="nb-NO"/>
          <w14:ligatures w14:val="none"/>
          <w14:cntxtAlts/>
        </w:rPr>
        <w:t>). Dersom du/dere ønsker å bli med på dette, så gi beskjed ved påmelding. Tid og sted kommer vi tilbake til, til dem som har meldt seg på</w:t>
      </w:r>
      <w:r w:rsidR="00E965E6">
        <w:rPr>
          <w:rFonts w:asciiTheme="majorHAnsi" w:eastAsia="Times New Roman" w:hAnsiTheme="majorHAnsi" w:cstheme="majorHAnsi"/>
          <w:i/>
          <w:iCs/>
          <w:color w:val="000000"/>
          <w:kern w:val="28"/>
          <w:sz w:val="24"/>
          <w:szCs w:val="24"/>
          <w:lang w:eastAsia="nb-NO"/>
          <w14:ligatures w14:val="none"/>
          <w14:cntxtAlts/>
        </w:rPr>
        <w:t>.</w:t>
      </w:r>
    </w:p>
    <w:p w14:paraId="547CD78C" w14:textId="675DD35A" w:rsidR="00871938" w:rsidRPr="00FE15DB" w:rsidRDefault="00E965E6" w:rsidP="00871938">
      <w:pPr>
        <w:widowControl w:val="0"/>
        <w:spacing w:after="0" w:line="240" w:lineRule="auto"/>
        <w:rPr>
          <w:rFonts w:ascii="Times New Roman" w:eastAsia="Times New Roman" w:hAnsi="Times New Roman" w:cs="Times New Roman"/>
          <w:color w:val="000000"/>
          <w:kern w:val="28"/>
          <w:sz w:val="20"/>
          <w:szCs w:val="20"/>
          <w:lang w:eastAsia="nb-NO"/>
          <w14:ligatures w14:val="none"/>
          <w14:cntxtAlts/>
        </w:rPr>
      </w:pPr>
      <w:r>
        <w:rPr>
          <w:noProof/>
        </w:rPr>
        <mc:AlternateContent>
          <mc:Choice Requires="wps">
            <w:drawing>
              <wp:anchor distT="45720" distB="45720" distL="114300" distR="114300" simplePos="0" relativeHeight="251663360" behindDoc="0" locked="0" layoutInCell="1" allowOverlap="1" wp14:anchorId="6E9C292F" wp14:editId="5F2A1897">
                <wp:simplePos x="0" y="0"/>
                <wp:positionH relativeFrom="column">
                  <wp:posOffset>59055</wp:posOffset>
                </wp:positionH>
                <wp:positionV relativeFrom="paragraph">
                  <wp:posOffset>233680</wp:posOffset>
                </wp:positionV>
                <wp:extent cx="5575300" cy="3759200"/>
                <wp:effectExtent l="0" t="0" r="25400" b="12700"/>
                <wp:wrapSquare wrapText="bothSides"/>
                <wp:docPr id="197879966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59200"/>
                        </a:xfrm>
                        <a:prstGeom prst="rect">
                          <a:avLst/>
                        </a:prstGeom>
                        <a:solidFill>
                          <a:srgbClr val="FFFFFF"/>
                        </a:solidFill>
                        <a:ln w="9525">
                          <a:solidFill>
                            <a:srgbClr val="000000"/>
                          </a:solidFill>
                          <a:miter lim="800000"/>
                          <a:headEnd/>
                          <a:tailEnd/>
                        </a:ln>
                      </wps:spPr>
                      <wps:txbx>
                        <w:txbxContent>
                          <w:p w14:paraId="4DB2AF82" w14:textId="7BB60F6A" w:rsidR="001C59DD" w:rsidRPr="002D3B73" w:rsidRDefault="001C59DD" w:rsidP="001C59DD">
                            <w:pPr>
                              <w:spacing w:after="0" w:line="240" w:lineRule="auto"/>
                              <w:rPr>
                                <w:rFonts w:ascii="Times New Roman" w:eastAsia="Times New Roman" w:hAnsi="Times New Roman" w:cs="Times New Roman"/>
                                <w:b/>
                                <w:bCs/>
                                <w:color w:val="000000"/>
                                <w:kern w:val="28"/>
                                <w:sz w:val="28"/>
                                <w:szCs w:val="28"/>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 </w:t>
                            </w:r>
                            <w:r w:rsidR="002D3B73" w:rsidRPr="002D3B73">
                              <w:rPr>
                                <w:rFonts w:ascii="Times New Roman" w:eastAsia="Times New Roman" w:hAnsi="Times New Roman" w:cs="Times New Roman"/>
                                <w:b/>
                                <w:bCs/>
                                <w:color w:val="000000"/>
                                <w:kern w:val="28"/>
                                <w:sz w:val="28"/>
                                <w:szCs w:val="28"/>
                                <w:lang w:eastAsia="nb-NO"/>
                                <w14:ligatures w14:val="none"/>
                                <w14:cntxtAlts/>
                              </w:rPr>
                              <w:t xml:space="preserve">Praktisk Informasjon: </w:t>
                            </w:r>
                          </w:p>
                          <w:p w14:paraId="5B03E96A" w14:textId="77777777" w:rsidR="001C59DD" w:rsidRPr="001C59DD" w:rsidRDefault="001C59DD" w:rsidP="001C59DD">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1C59DD">
                              <w:rPr>
                                <w:rFonts w:ascii="Times New Roman" w:eastAsia="Times New Roman" w:hAnsi="Times New Roman" w:cs="Times New Roman"/>
                                <w:b/>
                                <w:bCs/>
                                <w:color w:val="000000"/>
                                <w:kern w:val="28"/>
                                <w:sz w:val="24"/>
                                <w:szCs w:val="24"/>
                                <w:lang w:eastAsia="nb-NO"/>
                                <w14:ligatures w14:val="none"/>
                                <w14:cntxtAlts/>
                              </w:rPr>
                              <w:t>Deltakeravgift:</w:t>
                            </w:r>
                          </w:p>
                          <w:p w14:paraId="401E6385" w14:textId="65D76E89"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Kr. 1.100- for fagpersoner.</w:t>
                            </w:r>
                            <w:r w:rsidRPr="001C59DD">
                              <w:rPr>
                                <w:rFonts w:ascii="Times New Roman" w:eastAsia="Times New Roman" w:hAnsi="Times New Roman" w:cs="Times New Roman"/>
                                <w:color w:val="000000"/>
                                <w:kern w:val="28"/>
                                <w:sz w:val="24"/>
                                <w:szCs w:val="24"/>
                                <w:lang w:eastAsia="nb-NO"/>
                                <w14:ligatures w14:val="none"/>
                                <w14:cntxtAlts/>
                              </w:rPr>
                              <w:tab/>
                            </w:r>
                            <w:r w:rsidRPr="001C59DD">
                              <w:rPr>
                                <w:rFonts w:ascii="Times New Roman" w:eastAsia="Times New Roman" w:hAnsi="Times New Roman" w:cs="Times New Roman"/>
                                <w:color w:val="000000"/>
                                <w:kern w:val="28"/>
                                <w:sz w:val="24"/>
                                <w:szCs w:val="24"/>
                                <w:lang w:eastAsia="nb-NO"/>
                                <w14:ligatures w14:val="none"/>
                                <w14:cntxtAlts/>
                              </w:rPr>
                              <w:tab/>
                              <w:t>Påmelding etter fristen kr. 1.150. -</w:t>
                            </w:r>
                          </w:p>
                          <w:p w14:paraId="68DCC140" w14:textId="288733B5"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 xml:space="preserve">Kr. 550- for medlemmer                    Påmelding etter fristen kr. </w:t>
                            </w:r>
                            <w:r>
                              <w:rPr>
                                <w:rFonts w:ascii="Times New Roman" w:eastAsia="Times New Roman" w:hAnsi="Times New Roman" w:cs="Times New Roman"/>
                                <w:color w:val="000000"/>
                                <w:kern w:val="28"/>
                                <w:sz w:val="24"/>
                                <w:szCs w:val="24"/>
                                <w:lang w:eastAsia="nb-NO"/>
                                <w14:ligatures w14:val="none"/>
                                <w14:cntxtAlts/>
                              </w:rPr>
                              <w:t xml:space="preserve">   600.-</w:t>
                            </w:r>
                          </w:p>
                          <w:p w14:paraId="77EEAF94" w14:textId="77777777" w:rsid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Kr. 250.– for brukere/pårørende/studenter og pensjonister.</w:t>
                            </w:r>
                          </w:p>
                          <w:p w14:paraId="5B96B2F0" w14:textId="56F6B607"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t>Påmelding etter fristen kr.    300.-</w:t>
                            </w:r>
                          </w:p>
                          <w:p w14:paraId="1AD2C039" w14:textId="77777777"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 </w:t>
                            </w:r>
                          </w:p>
                          <w:p w14:paraId="287AFE2E" w14:textId="77777777" w:rsidR="002D3B73" w:rsidRPr="002D3B73" w:rsidRDefault="001C59DD" w:rsidP="001C59DD">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Lunsj og kaffe/te er inkludert.</w:t>
                            </w:r>
                          </w:p>
                          <w:p w14:paraId="3B84A6B4" w14:textId="77777777" w:rsidR="002D3B73" w:rsidRPr="002D3B73" w:rsidRDefault="002D3B73" w:rsidP="002D3B73">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Dersom du ønsker deltagerbevis, gi beskjed ved påmelding.</w:t>
                            </w:r>
                            <w:r w:rsidR="001C59DD" w:rsidRPr="002D3B73">
                              <w:rPr>
                                <w:rFonts w:ascii="Times New Roman" w:eastAsia="Times New Roman" w:hAnsi="Times New Roman" w:cs="Times New Roman"/>
                                <w:b/>
                                <w:bCs/>
                                <w:color w:val="000000"/>
                                <w:kern w:val="28"/>
                                <w:sz w:val="24"/>
                                <w:szCs w:val="24"/>
                                <w:lang w:eastAsia="nb-NO"/>
                                <w14:ligatures w14:val="none"/>
                                <w14:cntxtAlts/>
                              </w:rPr>
                              <w:t xml:space="preserve"> </w:t>
                            </w:r>
                          </w:p>
                          <w:p w14:paraId="000FE490" w14:textId="35027D10" w:rsidR="001C59DD" w:rsidRPr="002D3B73" w:rsidRDefault="001C59DD" w:rsidP="002D3B73">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Ved spesiell diett behov—gi beskjed ved påmelding.</w:t>
                            </w:r>
                          </w:p>
                          <w:p w14:paraId="22F16ED9" w14:textId="4D564C72" w:rsidR="001C59DD" w:rsidRPr="002D3B73" w:rsidRDefault="002D3B73" w:rsidP="002D3B73">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Være med på middag 27 mars? Gi beskjed ved påmelding.</w:t>
                            </w:r>
                          </w:p>
                          <w:p w14:paraId="75FF204B" w14:textId="430ED487" w:rsidR="001C59DD" w:rsidRPr="002D3B73" w:rsidRDefault="001C59DD" w:rsidP="002D3B73">
                            <w:pPr>
                              <w:widowControl w:val="0"/>
                              <w:spacing w:after="0" w:line="240" w:lineRule="auto"/>
                              <w:jc w:val="both"/>
                              <w:rPr>
                                <w:rFonts w:ascii="Times New Roman" w:eastAsia="Times New Roman" w:hAnsi="Times New Roman" w:cs="Times New Roman"/>
                                <w:b/>
                                <w:bCs/>
                                <w:color w:val="000000"/>
                                <w:kern w:val="28"/>
                                <w:sz w:val="24"/>
                                <w:szCs w:val="24"/>
                                <w:lang w:eastAsia="nb-NO"/>
                                <w14:ligatures w14:val="none"/>
                                <w14:cntxtAlts/>
                              </w:rPr>
                            </w:pPr>
                          </w:p>
                          <w:p w14:paraId="5985F7CF" w14:textId="77777777" w:rsidR="001C59DD" w:rsidRPr="00B95247"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b/>
                                <w:bCs/>
                                <w:color w:val="000000"/>
                                <w:kern w:val="28"/>
                                <w:sz w:val="24"/>
                                <w:szCs w:val="24"/>
                                <w:lang w:eastAsia="nb-NO"/>
                                <w14:ligatures w14:val="none"/>
                                <w14:cntxtAlts/>
                              </w:rPr>
                              <w:t>Eventuelle spørsmål</w:t>
                            </w:r>
                            <w:r w:rsidRPr="00B95247">
                              <w:rPr>
                                <w:rFonts w:ascii="Times New Roman" w:eastAsia="Times New Roman" w:hAnsi="Times New Roman" w:cs="Times New Roman"/>
                                <w:color w:val="000000"/>
                                <w:kern w:val="28"/>
                                <w:sz w:val="24"/>
                                <w:szCs w:val="24"/>
                                <w:lang w:eastAsia="nb-NO"/>
                                <w14:ligatures w14:val="none"/>
                                <w14:cntxtAlts/>
                              </w:rPr>
                              <w:t>:</w:t>
                            </w:r>
                          </w:p>
                          <w:p w14:paraId="03809792" w14:textId="6EBA97A7" w:rsidR="001C59DD" w:rsidRPr="006F63B8" w:rsidRDefault="001A046B"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hyperlink r:id="rId6" w:history="1">
                              <w:r w:rsidR="001C59DD" w:rsidRPr="006F63B8">
                                <w:rPr>
                                  <w:rStyle w:val="Hyperkobling"/>
                                  <w:rFonts w:ascii="Times New Roman" w:eastAsia="Times New Roman" w:hAnsi="Times New Roman" w:cs="Times New Roman"/>
                                  <w:kern w:val="28"/>
                                  <w:sz w:val="24"/>
                                  <w:szCs w:val="24"/>
                                  <w:lang w:eastAsia="nb-NO"/>
                                  <w14:ligatures w14:val="none"/>
                                  <w14:cntxtAlts/>
                                </w:rPr>
                                <w:t>Tverrfaglig.forum@bergen.kommune.no</w:t>
                              </w:r>
                            </w:hyperlink>
                            <w:r w:rsidR="001C59DD" w:rsidRPr="006F63B8">
                              <w:rPr>
                                <w:rFonts w:ascii="Times New Roman" w:eastAsia="Times New Roman" w:hAnsi="Times New Roman" w:cs="Times New Roman"/>
                                <w:color w:val="000000"/>
                                <w:kern w:val="28"/>
                                <w:sz w:val="24"/>
                                <w:szCs w:val="24"/>
                                <w:lang w:eastAsia="nb-NO"/>
                                <w14:ligatures w14:val="none"/>
                                <w14:cntxtAlts/>
                              </w:rPr>
                              <w:t xml:space="preserve"> v/ Linda Garvik</w:t>
                            </w:r>
                          </w:p>
                          <w:p w14:paraId="77436792" w14:textId="77777777" w:rsidR="001C59DD" w:rsidRPr="006F63B8"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6F63B8">
                              <w:rPr>
                                <w:rFonts w:ascii="Times New Roman" w:eastAsia="Times New Roman" w:hAnsi="Times New Roman" w:cs="Times New Roman"/>
                                <w:color w:val="000000"/>
                                <w:kern w:val="28"/>
                                <w:sz w:val="24"/>
                                <w:szCs w:val="24"/>
                                <w:lang w:eastAsia="nb-NO"/>
                                <w14:ligatures w14:val="none"/>
                                <w14:cntxtAlts/>
                              </w:rPr>
                              <w:t xml:space="preserve"> </w:t>
                            </w:r>
                          </w:p>
                          <w:p w14:paraId="6FE93A55" w14:textId="77777777" w:rsidR="001C59DD" w:rsidRPr="00B95247"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color w:val="000000"/>
                                <w:kern w:val="28"/>
                                <w:sz w:val="24"/>
                                <w:szCs w:val="24"/>
                                <w:lang w:eastAsia="nb-NO"/>
                                <w14:ligatures w14:val="none"/>
                                <w14:cntxtAlts/>
                              </w:rPr>
                              <w:t>Tlf.  Mobil 976 62 918 tirsdager 10.00-15.00</w:t>
                            </w:r>
                          </w:p>
                          <w:p w14:paraId="1048F3A3" w14:textId="77777777" w:rsidR="001C59DD" w:rsidRPr="00B95247"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p>
                          <w:p w14:paraId="48799329" w14:textId="0F183B11"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color w:val="000000"/>
                                <w:kern w:val="28"/>
                                <w:sz w:val="24"/>
                                <w:szCs w:val="24"/>
                                <w:lang w:eastAsia="nb-NO"/>
                                <w14:ligatures w14:val="none"/>
                                <w14:cntxtAlts/>
                              </w:rPr>
                              <w:t>Velkommen skal du/dere være!</w:t>
                            </w:r>
                          </w:p>
                          <w:p w14:paraId="781D31A0" w14:textId="77777777"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p>
                          <w:p w14:paraId="608BA9F3" w14:textId="679B8F44"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color w:val="000000"/>
                                <w:kern w:val="28"/>
                                <w:sz w:val="24"/>
                                <w:szCs w:val="24"/>
                                <w:lang w:eastAsia="nb-NO"/>
                                <w14:ligatures w14:val="none"/>
                                <w14:cntxtAlts/>
                              </w:rPr>
                              <w:t>Blir glad om dere deler i deres nettverk! På forhånd takk!</w:t>
                            </w:r>
                          </w:p>
                          <w:p w14:paraId="689D3C8B" w14:textId="77777777"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p>
                          <w:p w14:paraId="7CC0084E" w14:textId="77777777" w:rsidR="001C59DD" w:rsidRPr="001C59DD" w:rsidRDefault="001C59DD" w:rsidP="001C59DD">
                            <w:pPr>
                              <w:widowControl w:val="0"/>
                              <w:spacing w:after="0" w:line="240" w:lineRule="auto"/>
                              <w:rPr>
                                <w:rFonts w:ascii="Times New Roman" w:eastAsia="Times New Roman" w:hAnsi="Times New Roman" w:cs="Times New Roman"/>
                                <w:color w:val="000000"/>
                                <w:kern w:val="28"/>
                                <w:sz w:val="20"/>
                                <w:szCs w:val="20"/>
                                <w:lang w:eastAsia="nb-NO"/>
                                <w14:ligatures w14:val="none"/>
                                <w14:cntxtAlts/>
                              </w:rPr>
                            </w:pPr>
                            <w:r w:rsidRPr="001C59DD">
                              <w:rPr>
                                <w:rFonts w:ascii="Times New Roman" w:eastAsia="Times New Roman" w:hAnsi="Times New Roman" w:cs="Times New Roman"/>
                                <w:color w:val="000000"/>
                                <w:kern w:val="28"/>
                                <w:sz w:val="20"/>
                                <w:szCs w:val="20"/>
                                <w:lang w:eastAsia="nb-NO"/>
                                <w14:ligatures w14:val="none"/>
                                <w14:cntxtAlts/>
                              </w:rPr>
                              <w:t> </w:t>
                            </w:r>
                          </w:p>
                          <w:p w14:paraId="40AEC8CD" w14:textId="2461F4C1" w:rsidR="001C59DD" w:rsidRDefault="001C5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E9C292F" id="_x0000_t202" coordsize="21600,21600" o:spt="202" path="m,l,21600r21600,l21600,xe">
                <v:stroke joinstyle="miter"/>
                <v:path gradientshapeok="t" o:connecttype="rect"/>
              </v:shapetype>
              <v:shape id="Tekstboks 2" o:spid="_x0000_s1026" type="#_x0000_t202" style="position:absolute;margin-left:4.65pt;margin-top:18.4pt;width:439pt;height:2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">
                <v:textbox>
                  <w:txbxContent>
                    <w:p w14:paraId="4DB2AF82" w14:textId="7BB60F6A" w:rsidR="001C59DD" w:rsidRPr="002D3B73" w:rsidRDefault="001C59DD" w:rsidP="001C59DD">
                      <w:pPr>
                        <w:spacing w:after="0" w:line="240" w:lineRule="auto"/>
                        <w:rPr>
                          <w:rFonts w:ascii="Times New Roman" w:eastAsia="Times New Roman" w:hAnsi="Times New Roman" w:cs="Times New Roman"/>
                          <w:b/>
                          <w:bCs/>
                          <w:color w:val="000000"/>
                          <w:kern w:val="28"/>
                          <w:sz w:val="28"/>
                          <w:szCs w:val="28"/>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 </w:t>
                      </w:r>
                      <w:r w:rsidR="002D3B73" w:rsidRPr="002D3B73">
                        <w:rPr>
                          <w:rFonts w:ascii="Times New Roman" w:eastAsia="Times New Roman" w:hAnsi="Times New Roman" w:cs="Times New Roman"/>
                          <w:b/>
                          <w:bCs/>
                          <w:color w:val="000000"/>
                          <w:kern w:val="28"/>
                          <w:sz w:val="28"/>
                          <w:szCs w:val="28"/>
                          <w:lang w:eastAsia="nb-NO"/>
                          <w14:ligatures w14:val="none"/>
                          <w14:cntxtAlts/>
                        </w:rPr>
                        <w:t xml:space="preserve">Praktisk Informasjon: </w:t>
                      </w:r>
                    </w:p>
                    <w:p w14:paraId="5B03E96A" w14:textId="77777777" w:rsidR="001C59DD" w:rsidRPr="001C59DD" w:rsidRDefault="001C59DD" w:rsidP="001C59DD">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1C59DD">
                        <w:rPr>
                          <w:rFonts w:ascii="Times New Roman" w:eastAsia="Times New Roman" w:hAnsi="Times New Roman" w:cs="Times New Roman"/>
                          <w:b/>
                          <w:bCs/>
                          <w:color w:val="000000"/>
                          <w:kern w:val="28"/>
                          <w:sz w:val="24"/>
                          <w:szCs w:val="24"/>
                          <w:lang w:eastAsia="nb-NO"/>
                          <w14:ligatures w14:val="none"/>
                          <w14:cntxtAlts/>
                        </w:rPr>
                        <w:t>Deltakeravgift:</w:t>
                      </w:r>
                    </w:p>
                    <w:p w14:paraId="401E6385" w14:textId="65D76E89"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Kr. 1.100- for fagpersoner.</w:t>
                      </w:r>
                      <w:r w:rsidRPr="001C59DD">
                        <w:rPr>
                          <w:rFonts w:ascii="Times New Roman" w:eastAsia="Times New Roman" w:hAnsi="Times New Roman" w:cs="Times New Roman"/>
                          <w:color w:val="000000"/>
                          <w:kern w:val="28"/>
                          <w:sz w:val="24"/>
                          <w:szCs w:val="24"/>
                          <w:lang w:eastAsia="nb-NO"/>
                          <w14:ligatures w14:val="none"/>
                          <w14:cntxtAlts/>
                        </w:rPr>
                        <w:tab/>
                      </w:r>
                      <w:r w:rsidRPr="001C59DD">
                        <w:rPr>
                          <w:rFonts w:ascii="Times New Roman" w:eastAsia="Times New Roman" w:hAnsi="Times New Roman" w:cs="Times New Roman"/>
                          <w:color w:val="000000"/>
                          <w:kern w:val="28"/>
                          <w:sz w:val="24"/>
                          <w:szCs w:val="24"/>
                          <w:lang w:eastAsia="nb-NO"/>
                          <w14:ligatures w14:val="none"/>
                          <w14:cntxtAlts/>
                        </w:rPr>
                        <w:tab/>
                        <w:t>Påmelding etter fristen kr. 1.150. -</w:t>
                      </w:r>
                    </w:p>
                    <w:p w14:paraId="68DCC140" w14:textId="288733B5"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 xml:space="preserve">Kr. 550- for medlemmer                    Påmelding etter fristen kr. </w:t>
                      </w:r>
                      <w:r>
                        <w:rPr>
                          <w:rFonts w:ascii="Times New Roman" w:eastAsia="Times New Roman" w:hAnsi="Times New Roman" w:cs="Times New Roman"/>
                          <w:color w:val="000000"/>
                          <w:kern w:val="28"/>
                          <w:sz w:val="24"/>
                          <w:szCs w:val="24"/>
                          <w:lang w:eastAsia="nb-NO"/>
                          <w14:ligatures w14:val="none"/>
                          <w14:cntxtAlts/>
                        </w:rPr>
                        <w:t xml:space="preserve">   600.-</w:t>
                      </w:r>
                    </w:p>
                    <w:p w14:paraId="77EEAF94" w14:textId="77777777" w:rsid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Kr. 250.– for brukere/pårørende/studenter og pensjonister.</w:t>
                      </w:r>
                    </w:p>
                    <w:p w14:paraId="5B96B2F0" w14:textId="56F6B607"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r>
                      <w:r>
                        <w:rPr>
                          <w:rFonts w:ascii="Times New Roman" w:eastAsia="Times New Roman" w:hAnsi="Times New Roman" w:cs="Times New Roman"/>
                          <w:color w:val="000000"/>
                          <w:kern w:val="28"/>
                          <w:sz w:val="24"/>
                          <w:szCs w:val="24"/>
                          <w:lang w:eastAsia="nb-NO"/>
                          <w14:ligatures w14:val="none"/>
                          <w14:cntxtAlts/>
                        </w:rPr>
                        <w:tab/>
                        <w:t>Påmelding etter fristen kr.    300.-</w:t>
                      </w:r>
                    </w:p>
                    <w:p w14:paraId="1AD2C039" w14:textId="77777777" w:rsidR="001C59DD" w:rsidRPr="001C59DD"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1C59DD">
                        <w:rPr>
                          <w:rFonts w:ascii="Times New Roman" w:eastAsia="Times New Roman" w:hAnsi="Times New Roman" w:cs="Times New Roman"/>
                          <w:color w:val="000000"/>
                          <w:kern w:val="28"/>
                          <w:sz w:val="24"/>
                          <w:szCs w:val="24"/>
                          <w:lang w:eastAsia="nb-NO"/>
                          <w14:ligatures w14:val="none"/>
                          <w14:cntxtAlts/>
                        </w:rPr>
                        <w:t> </w:t>
                      </w:r>
                    </w:p>
                    <w:p w14:paraId="287AFE2E" w14:textId="77777777" w:rsidR="002D3B73" w:rsidRPr="002D3B73" w:rsidRDefault="001C59DD" w:rsidP="001C59DD">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Lunsj og kaffe/te er inkludert.</w:t>
                      </w:r>
                    </w:p>
                    <w:p w14:paraId="3B84A6B4" w14:textId="77777777" w:rsidR="002D3B73" w:rsidRPr="002D3B73" w:rsidRDefault="002D3B73" w:rsidP="002D3B73">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Dersom du ønsker deltagerbevis, gi beskjed ved påmelding.</w:t>
                      </w:r>
                      <w:r w:rsidR="001C59DD" w:rsidRPr="002D3B73">
                        <w:rPr>
                          <w:rFonts w:ascii="Times New Roman" w:eastAsia="Times New Roman" w:hAnsi="Times New Roman" w:cs="Times New Roman"/>
                          <w:b/>
                          <w:bCs/>
                          <w:color w:val="000000"/>
                          <w:kern w:val="28"/>
                          <w:sz w:val="24"/>
                          <w:szCs w:val="24"/>
                          <w:lang w:eastAsia="nb-NO"/>
                          <w14:ligatures w14:val="none"/>
                          <w14:cntxtAlts/>
                        </w:rPr>
                        <w:t xml:space="preserve"> </w:t>
                      </w:r>
                    </w:p>
                    <w:p w14:paraId="000FE490" w14:textId="35027D10" w:rsidR="001C59DD" w:rsidRPr="002D3B73" w:rsidRDefault="001C59DD" w:rsidP="002D3B73">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Ved spesiell diett behov—gi beskjed ved påmelding.</w:t>
                      </w:r>
                    </w:p>
                    <w:p w14:paraId="22F16ED9" w14:textId="4D564C72" w:rsidR="001C59DD" w:rsidRPr="002D3B73" w:rsidRDefault="002D3B73" w:rsidP="002D3B73">
                      <w:pPr>
                        <w:widowControl w:val="0"/>
                        <w:spacing w:after="0" w:line="240" w:lineRule="auto"/>
                        <w:rPr>
                          <w:rFonts w:ascii="Times New Roman" w:eastAsia="Times New Roman" w:hAnsi="Times New Roman" w:cs="Times New Roman"/>
                          <w:b/>
                          <w:bCs/>
                          <w:color w:val="000000"/>
                          <w:kern w:val="28"/>
                          <w:sz w:val="24"/>
                          <w:szCs w:val="24"/>
                          <w:lang w:eastAsia="nb-NO"/>
                          <w14:ligatures w14:val="none"/>
                          <w14:cntxtAlts/>
                        </w:rPr>
                      </w:pPr>
                      <w:r w:rsidRPr="002D3B73">
                        <w:rPr>
                          <w:rFonts w:ascii="Times New Roman" w:eastAsia="Times New Roman" w:hAnsi="Times New Roman" w:cs="Times New Roman"/>
                          <w:b/>
                          <w:bCs/>
                          <w:color w:val="000000"/>
                          <w:kern w:val="28"/>
                          <w:sz w:val="24"/>
                          <w:szCs w:val="24"/>
                          <w:lang w:eastAsia="nb-NO"/>
                          <w14:ligatures w14:val="none"/>
                          <w14:cntxtAlts/>
                        </w:rPr>
                        <w:t>Være med på middag 27 mars? Gi beskjed ved påmelding.</w:t>
                      </w:r>
                    </w:p>
                    <w:p w14:paraId="75FF204B" w14:textId="430ED487" w:rsidR="001C59DD" w:rsidRPr="002D3B73" w:rsidRDefault="001C59DD" w:rsidP="002D3B73">
                      <w:pPr>
                        <w:widowControl w:val="0"/>
                        <w:spacing w:after="0" w:line="240" w:lineRule="auto"/>
                        <w:jc w:val="both"/>
                        <w:rPr>
                          <w:rFonts w:ascii="Times New Roman" w:eastAsia="Times New Roman" w:hAnsi="Times New Roman" w:cs="Times New Roman"/>
                          <w:b/>
                          <w:bCs/>
                          <w:color w:val="000000"/>
                          <w:kern w:val="28"/>
                          <w:sz w:val="24"/>
                          <w:szCs w:val="24"/>
                          <w:lang w:eastAsia="nb-NO"/>
                          <w14:ligatures w14:val="none"/>
                          <w14:cntxtAlts/>
                        </w:rPr>
                      </w:pPr>
                    </w:p>
                    <w:p w14:paraId="5985F7CF" w14:textId="77777777" w:rsidR="001C59DD" w:rsidRPr="00B95247"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b/>
                          <w:bCs/>
                          <w:color w:val="000000"/>
                          <w:kern w:val="28"/>
                          <w:sz w:val="24"/>
                          <w:szCs w:val="24"/>
                          <w:lang w:eastAsia="nb-NO"/>
                          <w14:ligatures w14:val="none"/>
                          <w14:cntxtAlts/>
                        </w:rPr>
                        <w:t>Eventuelle spørsmål</w:t>
                      </w:r>
                      <w:r w:rsidRPr="00B95247">
                        <w:rPr>
                          <w:rFonts w:ascii="Times New Roman" w:eastAsia="Times New Roman" w:hAnsi="Times New Roman" w:cs="Times New Roman"/>
                          <w:color w:val="000000"/>
                          <w:kern w:val="28"/>
                          <w:sz w:val="24"/>
                          <w:szCs w:val="24"/>
                          <w:lang w:eastAsia="nb-NO"/>
                          <w14:ligatures w14:val="none"/>
                          <w14:cntxtAlts/>
                        </w:rPr>
                        <w:t>:</w:t>
                      </w:r>
                    </w:p>
                    <w:p w14:paraId="03809792" w14:textId="6EBA97A7" w:rsidR="001C59DD" w:rsidRPr="006F63B8"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hyperlink r:id="rId7" w:history="1">
                        <w:r w:rsidRPr="006F63B8">
                          <w:rPr>
                            <w:rStyle w:val="Hyperkobling"/>
                            <w:rFonts w:ascii="Times New Roman" w:eastAsia="Times New Roman" w:hAnsi="Times New Roman" w:cs="Times New Roman"/>
                            <w:kern w:val="28"/>
                            <w:sz w:val="24"/>
                            <w:szCs w:val="24"/>
                            <w:lang w:eastAsia="nb-NO"/>
                            <w14:ligatures w14:val="none"/>
                            <w14:cntxtAlts/>
                          </w:rPr>
                          <w:t>Tverrfaglig.forum@bergen.kommune.no</w:t>
                        </w:r>
                      </w:hyperlink>
                      <w:r w:rsidRPr="006F63B8">
                        <w:rPr>
                          <w:rFonts w:ascii="Times New Roman" w:eastAsia="Times New Roman" w:hAnsi="Times New Roman" w:cs="Times New Roman"/>
                          <w:color w:val="000000"/>
                          <w:kern w:val="28"/>
                          <w:sz w:val="24"/>
                          <w:szCs w:val="24"/>
                          <w:lang w:eastAsia="nb-NO"/>
                          <w14:ligatures w14:val="none"/>
                          <w14:cntxtAlts/>
                        </w:rPr>
                        <w:t xml:space="preserve"> v/ Linda Garvik</w:t>
                      </w:r>
                    </w:p>
                    <w:p w14:paraId="77436792" w14:textId="77777777" w:rsidR="001C59DD" w:rsidRPr="006F63B8"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6F63B8">
                        <w:rPr>
                          <w:rFonts w:ascii="Times New Roman" w:eastAsia="Times New Roman" w:hAnsi="Times New Roman" w:cs="Times New Roman"/>
                          <w:color w:val="000000"/>
                          <w:kern w:val="28"/>
                          <w:sz w:val="24"/>
                          <w:szCs w:val="24"/>
                          <w:lang w:eastAsia="nb-NO"/>
                          <w14:ligatures w14:val="none"/>
                          <w14:cntxtAlts/>
                        </w:rPr>
                        <w:t xml:space="preserve"> </w:t>
                      </w:r>
                    </w:p>
                    <w:p w14:paraId="6FE93A55" w14:textId="77777777" w:rsidR="001C59DD" w:rsidRPr="00B95247"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color w:val="000000"/>
                          <w:kern w:val="28"/>
                          <w:sz w:val="24"/>
                          <w:szCs w:val="24"/>
                          <w:lang w:eastAsia="nb-NO"/>
                          <w14:ligatures w14:val="none"/>
                          <w14:cntxtAlts/>
                        </w:rPr>
                        <w:t>Tlf.  Mobil 976 62 918 tirsdager 10.00-15.00</w:t>
                      </w:r>
                    </w:p>
                    <w:p w14:paraId="1048F3A3" w14:textId="77777777" w:rsidR="001C59DD" w:rsidRPr="00B95247" w:rsidRDefault="001C59DD" w:rsidP="001C59DD">
                      <w:pPr>
                        <w:widowControl w:val="0"/>
                        <w:spacing w:after="0" w:line="240" w:lineRule="auto"/>
                        <w:rPr>
                          <w:rFonts w:ascii="Times New Roman" w:eastAsia="Times New Roman" w:hAnsi="Times New Roman" w:cs="Times New Roman"/>
                          <w:color w:val="000000"/>
                          <w:kern w:val="28"/>
                          <w:sz w:val="24"/>
                          <w:szCs w:val="24"/>
                          <w:lang w:eastAsia="nb-NO"/>
                          <w14:ligatures w14:val="none"/>
                          <w14:cntxtAlts/>
                        </w:rPr>
                      </w:pPr>
                    </w:p>
                    <w:p w14:paraId="48799329" w14:textId="0F183B11"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color w:val="000000"/>
                          <w:kern w:val="28"/>
                          <w:sz w:val="24"/>
                          <w:szCs w:val="24"/>
                          <w:lang w:eastAsia="nb-NO"/>
                          <w14:ligatures w14:val="none"/>
                          <w14:cntxtAlts/>
                        </w:rPr>
                        <w:t>Velkommen skal du/dere være!</w:t>
                      </w:r>
                    </w:p>
                    <w:p w14:paraId="781D31A0" w14:textId="77777777"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p>
                    <w:p w14:paraId="608BA9F3" w14:textId="679B8F44"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r w:rsidRPr="00B95247">
                        <w:rPr>
                          <w:rFonts w:ascii="Times New Roman" w:eastAsia="Times New Roman" w:hAnsi="Times New Roman" w:cs="Times New Roman"/>
                          <w:color w:val="000000"/>
                          <w:kern w:val="28"/>
                          <w:sz w:val="24"/>
                          <w:szCs w:val="24"/>
                          <w:lang w:eastAsia="nb-NO"/>
                          <w14:ligatures w14:val="none"/>
                          <w14:cntxtAlts/>
                        </w:rPr>
                        <w:t>Blir glad om dere deler i deres nettverk! På forhånd takk!</w:t>
                      </w:r>
                    </w:p>
                    <w:p w14:paraId="689D3C8B" w14:textId="77777777" w:rsidR="001C59DD" w:rsidRPr="00B95247" w:rsidRDefault="001C59DD" w:rsidP="001C59DD">
                      <w:pPr>
                        <w:widowControl w:val="0"/>
                        <w:spacing w:after="0" w:line="240" w:lineRule="auto"/>
                        <w:jc w:val="center"/>
                        <w:rPr>
                          <w:rFonts w:ascii="Times New Roman" w:eastAsia="Times New Roman" w:hAnsi="Times New Roman" w:cs="Times New Roman"/>
                          <w:color w:val="000000"/>
                          <w:kern w:val="28"/>
                          <w:sz w:val="24"/>
                          <w:szCs w:val="24"/>
                          <w:lang w:eastAsia="nb-NO"/>
                          <w14:ligatures w14:val="none"/>
                          <w14:cntxtAlts/>
                        </w:rPr>
                      </w:pPr>
                    </w:p>
                    <w:p w14:paraId="7CC0084E" w14:textId="77777777" w:rsidR="001C59DD" w:rsidRPr="001C59DD" w:rsidRDefault="001C59DD" w:rsidP="001C59DD">
                      <w:pPr>
                        <w:widowControl w:val="0"/>
                        <w:spacing w:after="0" w:line="240" w:lineRule="auto"/>
                        <w:rPr>
                          <w:rFonts w:ascii="Times New Roman" w:eastAsia="Times New Roman" w:hAnsi="Times New Roman" w:cs="Times New Roman"/>
                          <w:color w:val="000000"/>
                          <w:kern w:val="28"/>
                          <w:sz w:val="20"/>
                          <w:szCs w:val="20"/>
                          <w:lang w:eastAsia="nb-NO"/>
                          <w14:ligatures w14:val="none"/>
                          <w14:cntxtAlts/>
                        </w:rPr>
                      </w:pPr>
                      <w:r w:rsidRPr="001C59DD">
                        <w:rPr>
                          <w:rFonts w:ascii="Times New Roman" w:eastAsia="Times New Roman" w:hAnsi="Times New Roman" w:cs="Times New Roman"/>
                          <w:color w:val="000000"/>
                          <w:kern w:val="28"/>
                          <w:sz w:val="20"/>
                          <w:szCs w:val="20"/>
                          <w:lang w:eastAsia="nb-NO"/>
                          <w14:ligatures w14:val="none"/>
                          <w14:cntxtAlts/>
                        </w:rPr>
                        <w:t> </w:t>
                      </w:r>
                    </w:p>
                    <w:p w14:paraId="40AEC8CD" w14:textId="2461F4C1" w:rsidR="001C59DD" w:rsidRDefault="001C59DD"/>
                  </w:txbxContent>
                </v:textbox>
                <w10:wrap type="square"/>
              </v:shape>
            </w:pict>
          </mc:Fallback>
        </mc:AlternateContent>
      </w:r>
    </w:p>
    <w:p w14:paraId="513CD803" w14:textId="6AABC4AC" w:rsidR="00FE15DB" w:rsidRPr="00FE15DB" w:rsidRDefault="00E965E6" w:rsidP="00FE15DB">
      <w:pPr>
        <w:widowControl w:val="0"/>
        <w:spacing w:after="0" w:line="240" w:lineRule="auto"/>
        <w:jc w:val="center"/>
        <w:rPr>
          <w:rFonts w:ascii="Times New Roman" w:eastAsia="Times New Roman" w:hAnsi="Times New Roman" w:cs="Times New Roman"/>
          <w:color w:val="000000"/>
          <w:kern w:val="28"/>
          <w:sz w:val="20"/>
          <w:szCs w:val="20"/>
          <w:lang w:eastAsia="nb-NO"/>
          <w14:ligatures w14:val="none"/>
          <w14:cntxtAlts/>
        </w:rPr>
      </w:pPr>
      <w:r w:rsidRPr="00454E72">
        <w:rPr>
          <w:b/>
          <w:bCs/>
          <w:i/>
          <w:iCs/>
          <w:noProof/>
          <w:sz w:val="28"/>
          <w:szCs w:val="28"/>
        </w:rPr>
        <w:lastRenderedPageBreak/>
        <w:drawing>
          <wp:inline distT="0" distB="0" distL="0" distR="0" wp14:anchorId="5AA4E21C" wp14:editId="623B2B93">
            <wp:extent cx="5556250" cy="2552700"/>
            <wp:effectExtent l="0" t="0" r="6350" b="0"/>
            <wp:docPr id="911603034" name="Bilde 1"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03034" name="Bilde 1" descr="Et bilde som inneholder tekst, skjermbilde, Font&#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250" cy="2552700"/>
                    </a:xfrm>
                    <a:prstGeom prst="rect">
                      <a:avLst/>
                    </a:prstGeom>
                    <a:noFill/>
                  </pic:spPr>
                </pic:pic>
              </a:graphicData>
            </a:graphic>
          </wp:inline>
        </w:drawing>
      </w:r>
    </w:p>
    <w:p w14:paraId="64E46DCE" w14:textId="5BDC6081" w:rsidR="00410C10" w:rsidRDefault="00410C10" w:rsidP="00410C10">
      <w:pPr>
        <w:jc w:val="center"/>
      </w:pPr>
    </w:p>
    <w:p w14:paraId="5096516E" w14:textId="7768D997" w:rsidR="00A828C2" w:rsidRDefault="00A828C2" w:rsidP="00A828C2">
      <w:pPr>
        <w:jc w:val="center"/>
      </w:pPr>
    </w:p>
    <w:sectPr w:rsidR="00A828C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ADDA" w14:textId="77777777" w:rsidR="007E2FEA" w:rsidRDefault="007E2FEA" w:rsidP="00410C10">
      <w:pPr>
        <w:spacing w:after="0" w:line="240" w:lineRule="auto"/>
      </w:pPr>
      <w:r>
        <w:separator/>
      </w:r>
    </w:p>
  </w:endnote>
  <w:endnote w:type="continuationSeparator" w:id="0">
    <w:p w14:paraId="0E875D4E" w14:textId="77777777" w:rsidR="007E2FEA" w:rsidRDefault="007E2FEA" w:rsidP="0041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235B" w14:textId="77777777" w:rsidR="00410C10" w:rsidRDefault="00410C10">
    <w:pPr>
      <w:pStyle w:val="Bunntekst"/>
    </w:pPr>
  </w:p>
  <w:p w14:paraId="01AF15EB" w14:textId="442967B8" w:rsidR="00410C10" w:rsidRDefault="00410C10">
    <w:pPr>
      <w:pStyle w:val="Bunntekst"/>
    </w:pPr>
    <w:r>
      <w:rPr>
        <w:noProof/>
      </w:rPr>
      <w:drawing>
        <wp:inline distT="0" distB="0" distL="0" distR="0" wp14:anchorId="2D5B2482" wp14:editId="63BD5F6A">
          <wp:extent cx="1885950" cy="733425"/>
          <wp:effectExtent l="0" t="0" r="0" b="9525"/>
          <wp:docPr id="3781040"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33425"/>
                  </a:xfrm>
                  <a:prstGeom prst="rect">
                    <a:avLst/>
                  </a:prstGeom>
                  <a:noFill/>
                </pic:spPr>
              </pic:pic>
            </a:graphicData>
          </a:graphic>
        </wp:inline>
      </w:drawing>
    </w:r>
    <w:r w:rsidR="003D1429">
      <w:tab/>
    </w:r>
    <w:r w:rsidR="003D1429">
      <w:rPr>
        <w:noProof/>
      </w:rPr>
      <w:tab/>
    </w:r>
    <w:r w:rsidR="003D1429">
      <w:rPr>
        <w:noProof/>
      </w:rPr>
      <w:drawing>
        <wp:inline distT="0" distB="0" distL="0" distR="0" wp14:anchorId="47693928" wp14:editId="1EC69AB2">
          <wp:extent cx="2468880" cy="883920"/>
          <wp:effectExtent l="0" t="0" r="7620" b="0"/>
          <wp:docPr id="166806167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8839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8768" w14:textId="77777777" w:rsidR="007E2FEA" w:rsidRDefault="007E2FEA" w:rsidP="00410C10">
      <w:pPr>
        <w:spacing w:after="0" w:line="240" w:lineRule="auto"/>
      </w:pPr>
      <w:r>
        <w:separator/>
      </w:r>
    </w:p>
  </w:footnote>
  <w:footnote w:type="continuationSeparator" w:id="0">
    <w:p w14:paraId="67652B55" w14:textId="77777777" w:rsidR="007E2FEA" w:rsidRDefault="007E2FEA" w:rsidP="0041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CFA7" w14:textId="07F7FC5D" w:rsidR="00410C10" w:rsidRDefault="00410C10" w:rsidP="00410C10">
    <w:pPr>
      <w:pStyle w:val="Topptekst"/>
      <w:jc w:val="center"/>
    </w:pPr>
    <w:r>
      <w:rPr>
        <w:noProof/>
      </w:rPr>
      <w:drawing>
        <wp:inline distT="0" distB="0" distL="0" distR="0" wp14:anchorId="04FE94B5" wp14:editId="54BDD92F">
          <wp:extent cx="4400550" cy="1212215"/>
          <wp:effectExtent l="0" t="0" r="0" b="6985"/>
          <wp:docPr id="199327005"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12122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2"/>
    <w:rsid w:val="000C52FD"/>
    <w:rsid w:val="001A046B"/>
    <w:rsid w:val="001C59DD"/>
    <w:rsid w:val="002D3B73"/>
    <w:rsid w:val="00307366"/>
    <w:rsid w:val="003D1429"/>
    <w:rsid w:val="00410C10"/>
    <w:rsid w:val="00454E72"/>
    <w:rsid w:val="00520AB4"/>
    <w:rsid w:val="0055672A"/>
    <w:rsid w:val="006F63B8"/>
    <w:rsid w:val="00761DB1"/>
    <w:rsid w:val="00797F04"/>
    <w:rsid w:val="007E2FEA"/>
    <w:rsid w:val="00871938"/>
    <w:rsid w:val="009A049E"/>
    <w:rsid w:val="00A828C2"/>
    <w:rsid w:val="00B409FD"/>
    <w:rsid w:val="00B95247"/>
    <w:rsid w:val="00C10BEA"/>
    <w:rsid w:val="00CB5524"/>
    <w:rsid w:val="00D16ACE"/>
    <w:rsid w:val="00DC527D"/>
    <w:rsid w:val="00E965E6"/>
    <w:rsid w:val="00FE15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6702F"/>
  <w15:chartTrackingRefBased/>
  <w15:docId w15:val="{F1B322E8-F711-4915-A874-DE495AF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0C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0C10"/>
  </w:style>
  <w:style w:type="paragraph" w:styleId="Bunntekst">
    <w:name w:val="footer"/>
    <w:basedOn w:val="Normal"/>
    <w:link w:val="BunntekstTegn"/>
    <w:uiPriority w:val="99"/>
    <w:unhideWhenUsed/>
    <w:rsid w:val="00410C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0C10"/>
  </w:style>
  <w:style w:type="table" w:styleId="Tabellrutenett">
    <w:name w:val="Table Grid"/>
    <w:basedOn w:val="Vanligtabell"/>
    <w:uiPriority w:val="39"/>
    <w:rsid w:val="0087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C59DD"/>
    <w:rPr>
      <w:color w:val="0563C1" w:themeColor="hyperlink"/>
      <w:u w:val="single"/>
    </w:rPr>
  </w:style>
  <w:style w:type="character" w:styleId="Ulstomtale">
    <w:name w:val="Unresolved Mention"/>
    <w:basedOn w:val="Standardskriftforavsnitt"/>
    <w:uiPriority w:val="99"/>
    <w:semiHidden/>
    <w:unhideWhenUsed/>
    <w:rsid w:val="001C5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368">
      <w:bodyDiv w:val="1"/>
      <w:marLeft w:val="0"/>
      <w:marRight w:val="0"/>
      <w:marTop w:val="0"/>
      <w:marBottom w:val="0"/>
      <w:divBdr>
        <w:top w:val="none" w:sz="0" w:space="0" w:color="auto"/>
        <w:left w:val="none" w:sz="0" w:space="0" w:color="auto"/>
        <w:bottom w:val="none" w:sz="0" w:space="0" w:color="auto"/>
        <w:right w:val="none" w:sz="0" w:space="0" w:color="auto"/>
      </w:divBdr>
    </w:div>
    <w:div w:id="639068075">
      <w:bodyDiv w:val="1"/>
      <w:marLeft w:val="0"/>
      <w:marRight w:val="0"/>
      <w:marTop w:val="0"/>
      <w:marBottom w:val="0"/>
      <w:divBdr>
        <w:top w:val="none" w:sz="0" w:space="0" w:color="auto"/>
        <w:left w:val="none" w:sz="0" w:space="0" w:color="auto"/>
        <w:bottom w:val="none" w:sz="0" w:space="0" w:color="auto"/>
        <w:right w:val="none" w:sz="0" w:space="0" w:color="auto"/>
      </w:divBdr>
    </w:div>
    <w:div w:id="672611750">
      <w:bodyDiv w:val="1"/>
      <w:marLeft w:val="0"/>
      <w:marRight w:val="0"/>
      <w:marTop w:val="0"/>
      <w:marBottom w:val="0"/>
      <w:divBdr>
        <w:top w:val="none" w:sz="0" w:space="0" w:color="auto"/>
        <w:left w:val="none" w:sz="0" w:space="0" w:color="auto"/>
        <w:bottom w:val="none" w:sz="0" w:space="0" w:color="auto"/>
        <w:right w:val="none" w:sz="0" w:space="0" w:color="auto"/>
      </w:divBdr>
    </w:div>
    <w:div w:id="975182732">
      <w:bodyDiv w:val="1"/>
      <w:marLeft w:val="0"/>
      <w:marRight w:val="0"/>
      <w:marTop w:val="0"/>
      <w:marBottom w:val="0"/>
      <w:divBdr>
        <w:top w:val="none" w:sz="0" w:space="0" w:color="auto"/>
        <w:left w:val="none" w:sz="0" w:space="0" w:color="auto"/>
        <w:bottom w:val="none" w:sz="0" w:space="0" w:color="auto"/>
        <w:right w:val="none" w:sz="0" w:space="0" w:color="auto"/>
      </w:divBdr>
    </w:div>
    <w:div w:id="1369640961">
      <w:bodyDiv w:val="1"/>
      <w:marLeft w:val="0"/>
      <w:marRight w:val="0"/>
      <w:marTop w:val="0"/>
      <w:marBottom w:val="0"/>
      <w:divBdr>
        <w:top w:val="none" w:sz="0" w:space="0" w:color="auto"/>
        <w:left w:val="none" w:sz="0" w:space="0" w:color="auto"/>
        <w:bottom w:val="none" w:sz="0" w:space="0" w:color="auto"/>
        <w:right w:val="none" w:sz="0" w:space="0" w:color="auto"/>
      </w:divBdr>
    </w:div>
    <w:div w:id="1396126189">
      <w:bodyDiv w:val="1"/>
      <w:marLeft w:val="0"/>
      <w:marRight w:val="0"/>
      <w:marTop w:val="0"/>
      <w:marBottom w:val="0"/>
      <w:divBdr>
        <w:top w:val="none" w:sz="0" w:space="0" w:color="auto"/>
        <w:left w:val="none" w:sz="0" w:space="0" w:color="auto"/>
        <w:bottom w:val="none" w:sz="0" w:space="0" w:color="auto"/>
        <w:right w:val="none" w:sz="0" w:space="0" w:color="auto"/>
      </w:divBdr>
    </w:div>
    <w:div w:id="1662544413">
      <w:bodyDiv w:val="1"/>
      <w:marLeft w:val="0"/>
      <w:marRight w:val="0"/>
      <w:marTop w:val="0"/>
      <w:marBottom w:val="0"/>
      <w:divBdr>
        <w:top w:val="none" w:sz="0" w:space="0" w:color="auto"/>
        <w:left w:val="none" w:sz="0" w:space="0" w:color="auto"/>
        <w:bottom w:val="none" w:sz="0" w:space="0" w:color="auto"/>
        <w:right w:val="none" w:sz="0" w:space="0" w:color="auto"/>
      </w:divBdr>
    </w:div>
    <w:div w:id="20951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Tverrfaglig.forum@bergen.kommune.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verrfaglig.forum@bergen.kommune.n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2856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Garvik, Linda</dc:creator>
  <cp:keywords/>
  <dc:description/>
  <cp:lastModifiedBy>Garvik, Linda</cp:lastModifiedBy>
  <cp:revision>3</cp:revision>
  <dcterms:created xsi:type="dcterms:W3CDTF">2025-01-10T11:10:00Z</dcterms:created>
  <dcterms:modified xsi:type="dcterms:W3CDTF">2025-01-10T11:32:00Z</dcterms:modified>
</cp:coreProperties>
</file>